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1Light"/>
        <w:tblW w:w="0" w:type="auto"/>
        <w:tblLayout w:type="fixed"/>
        <w:tblLook w:val="0000" w:firstRow="0" w:lastRow="0" w:firstColumn="0" w:lastColumn="0" w:noHBand="0" w:noVBand="0"/>
      </w:tblPr>
      <w:tblGrid>
        <w:gridCol w:w="1509"/>
        <w:gridCol w:w="466"/>
        <w:gridCol w:w="1930"/>
        <w:gridCol w:w="358"/>
        <w:gridCol w:w="616"/>
        <w:gridCol w:w="1056"/>
        <w:gridCol w:w="990"/>
        <w:gridCol w:w="34"/>
        <w:gridCol w:w="739"/>
        <w:gridCol w:w="1027"/>
        <w:gridCol w:w="720"/>
        <w:gridCol w:w="1260"/>
      </w:tblGrid>
      <w:tr w:rsidR="00726C69" w:rsidRPr="002D3ED5" w:rsidTr="00772337">
        <w:trPr>
          <w:trHeight w:val="431"/>
        </w:trPr>
        <w:tc>
          <w:tcPr>
            <w:tcW w:w="10705" w:type="dxa"/>
            <w:gridSpan w:val="12"/>
            <w:shd w:val="clear" w:color="auto" w:fill="E7E6E6" w:themeFill="background2"/>
            <w:vAlign w:val="center"/>
          </w:tcPr>
          <w:p w:rsidR="00726C69" w:rsidRPr="002D3ED5" w:rsidRDefault="00726C69" w:rsidP="00772337">
            <w:pPr>
              <w:rPr>
                <w:rFonts w:ascii="Arial" w:hAnsi="Arial" w:cs="Arial"/>
                <w:sz w:val="20"/>
                <w:szCs w:val="20"/>
              </w:rPr>
            </w:pPr>
            <w:r w:rsidRPr="00726C69">
              <w:rPr>
                <w:rFonts w:ascii="Trebuchet MS" w:hAnsi="Trebuchet MS"/>
                <w:b/>
                <w:szCs w:val="20"/>
              </w:rPr>
              <w:t>Contact Information</w:t>
            </w:r>
          </w:p>
        </w:tc>
      </w:tr>
      <w:tr w:rsidR="00942682" w:rsidRPr="002D3ED5" w:rsidTr="00726C69">
        <w:trPr>
          <w:trHeight w:val="431"/>
        </w:trPr>
        <w:tc>
          <w:tcPr>
            <w:tcW w:w="1509" w:type="dxa"/>
            <w:shd w:val="clear" w:color="auto" w:fill="E7E6E6" w:themeFill="background2"/>
          </w:tcPr>
          <w:p w:rsidR="00942682" w:rsidRPr="002D3ED5" w:rsidRDefault="00942682" w:rsidP="006B756F">
            <w:pPr>
              <w:pStyle w:val="Bodytexttable"/>
              <w:tabs>
                <w:tab w:val="clear" w:pos="9360"/>
              </w:tabs>
              <w:spacing w:before="0" w:after="0"/>
              <w:rPr>
                <w:rFonts w:cs="Arial"/>
                <w:bCs w:val="0"/>
                <w:sz w:val="20"/>
              </w:rPr>
            </w:pPr>
            <w:r w:rsidRPr="002D3ED5">
              <w:rPr>
                <w:rFonts w:cs="Arial"/>
                <w:bCs w:val="0"/>
                <w:sz w:val="20"/>
              </w:rPr>
              <w:t xml:space="preserve">Permittee </w:t>
            </w:r>
            <w:r w:rsidR="00326256" w:rsidRPr="002D3ED5">
              <w:rPr>
                <w:rFonts w:cs="Arial"/>
                <w:bCs w:val="0"/>
                <w:sz w:val="20"/>
              </w:rPr>
              <w:t>N</w:t>
            </w:r>
            <w:r w:rsidRPr="002D3ED5">
              <w:rPr>
                <w:rFonts w:cs="Arial"/>
                <w:bCs w:val="0"/>
                <w:sz w:val="20"/>
              </w:rPr>
              <w:t>ame:</w:t>
            </w:r>
          </w:p>
        </w:tc>
        <w:tc>
          <w:tcPr>
            <w:tcW w:w="9196" w:type="dxa"/>
            <w:gridSpan w:val="11"/>
            <w:vAlign w:val="center"/>
          </w:tcPr>
          <w:p w:rsidR="00942682" w:rsidRPr="002D3ED5" w:rsidRDefault="005E4EC4" w:rsidP="002D3ED5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 Properties LLC</w:t>
            </w:r>
            <w:bookmarkStart w:id="0" w:name="_GoBack"/>
            <w:bookmarkEnd w:id="0"/>
          </w:p>
        </w:tc>
      </w:tr>
      <w:tr w:rsidR="00913DA2" w:rsidRPr="002D3ED5" w:rsidTr="00545558">
        <w:trPr>
          <w:trHeight w:val="454"/>
        </w:trPr>
        <w:tc>
          <w:tcPr>
            <w:tcW w:w="1509" w:type="dxa"/>
            <w:shd w:val="clear" w:color="auto" w:fill="E7E6E6" w:themeFill="background2"/>
            <w:vAlign w:val="center"/>
          </w:tcPr>
          <w:p w:rsidR="00C35E9A" w:rsidRPr="002D3ED5" w:rsidRDefault="00C35E9A" w:rsidP="002D3ED5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  <w:r w:rsidRPr="002D3ED5">
              <w:rPr>
                <w:rFonts w:ascii="Arial" w:hAnsi="Arial" w:cs="Arial"/>
                <w:sz w:val="20"/>
                <w:szCs w:val="20"/>
              </w:rPr>
              <w:t xml:space="preserve">Mailing </w:t>
            </w:r>
            <w:r w:rsidR="00326256" w:rsidRPr="002D3ED5">
              <w:rPr>
                <w:rFonts w:ascii="Arial" w:hAnsi="Arial" w:cs="Arial"/>
                <w:sz w:val="20"/>
                <w:szCs w:val="20"/>
              </w:rPr>
              <w:t>A</w:t>
            </w:r>
            <w:r w:rsidRPr="002D3ED5">
              <w:rPr>
                <w:rFonts w:ascii="Arial" w:hAnsi="Arial" w:cs="Arial"/>
                <w:sz w:val="20"/>
                <w:szCs w:val="20"/>
              </w:rPr>
              <w:t>ddress:</w:t>
            </w:r>
          </w:p>
        </w:tc>
        <w:tc>
          <w:tcPr>
            <w:tcW w:w="2754" w:type="dxa"/>
            <w:gridSpan w:val="3"/>
            <w:vAlign w:val="center"/>
          </w:tcPr>
          <w:p w:rsidR="00C35E9A" w:rsidRPr="002D3ED5" w:rsidRDefault="00872A9E" w:rsidP="002D3ED5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  <w:r w:rsidRPr="00872A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872A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2A9E">
              <w:rPr>
                <w:rFonts w:ascii="Arial" w:hAnsi="Arial" w:cs="Arial"/>
                <w:sz w:val="20"/>
                <w:szCs w:val="20"/>
              </w:rPr>
            </w:r>
            <w:r w:rsidRPr="00872A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2A9E">
              <w:rPr>
                <w:rFonts w:ascii="Arial" w:hAnsi="Arial" w:cs="Arial"/>
                <w:sz w:val="20"/>
                <w:szCs w:val="20"/>
              </w:rPr>
              <w:t> </w:t>
            </w:r>
            <w:r w:rsidRPr="00872A9E">
              <w:rPr>
                <w:rFonts w:ascii="Arial" w:hAnsi="Arial" w:cs="Arial"/>
                <w:sz w:val="20"/>
                <w:szCs w:val="20"/>
              </w:rPr>
              <w:t> </w:t>
            </w:r>
            <w:r w:rsidRPr="00872A9E">
              <w:rPr>
                <w:rFonts w:ascii="Arial" w:hAnsi="Arial" w:cs="Arial"/>
                <w:sz w:val="20"/>
                <w:szCs w:val="20"/>
              </w:rPr>
              <w:t> </w:t>
            </w:r>
            <w:r w:rsidRPr="00872A9E">
              <w:rPr>
                <w:rFonts w:ascii="Arial" w:hAnsi="Arial" w:cs="Arial"/>
                <w:sz w:val="20"/>
                <w:szCs w:val="20"/>
              </w:rPr>
              <w:t> </w:t>
            </w:r>
            <w:r w:rsidRPr="00872A9E">
              <w:rPr>
                <w:rFonts w:ascii="Arial" w:hAnsi="Arial" w:cs="Arial"/>
                <w:sz w:val="20"/>
                <w:szCs w:val="20"/>
              </w:rPr>
              <w:t> </w:t>
            </w:r>
            <w:r w:rsidRPr="00872A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16" w:type="dxa"/>
            <w:shd w:val="clear" w:color="auto" w:fill="E7E6E6" w:themeFill="background2"/>
            <w:vAlign w:val="center"/>
          </w:tcPr>
          <w:p w:rsidR="00C35E9A" w:rsidRPr="002D3ED5" w:rsidRDefault="00C35E9A" w:rsidP="002D3ED5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  <w:r w:rsidRPr="002D3ED5">
              <w:rPr>
                <w:rFonts w:ascii="Arial" w:hAnsi="Arial" w:cs="Arial"/>
                <w:sz w:val="20"/>
                <w:szCs w:val="20"/>
              </w:rPr>
              <w:t>City:</w:t>
            </w:r>
          </w:p>
        </w:tc>
        <w:tc>
          <w:tcPr>
            <w:tcW w:w="2080" w:type="dxa"/>
            <w:gridSpan w:val="3"/>
            <w:vAlign w:val="center"/>
          </w:tcPr>
          <w:p w:rsidR="00C35E9A" w:rsidRPr="002D3ED5" w:rsidRDefault="00872A9E" w:rsidP="002D3ED5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  <w:r w:rsidRPr="00872A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872A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2A9E">
              <w:rPr>
                <w:rFonts w:ascii="Arial" w:hAnsi="Arial" w:cs="Arial"/>
                <w:sz w:val="20"/>
                <w:szCs w:val="20"/>
              </w:rPr>
            </w:r>
            <w:r w:rsidRPr="00872A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2A9E">
              <w:rPr>
                <w:rFonts w:ascii="Arial" w:hAnsi="Arial" w:cs="Arial"/>
                <w:sz w:val="20"/>
                <w:szCs w:val="20"/>
              </w:rPr>
              <w:t> </w:t>
            </w:r>
            <w:r w:rsidRPr="00872A9E">
              <w:rPr>
                <w:rFonts w:ascii="Arial" w:hAnsi="Arial" w:cs="Arial"/>
                <w:sz w:val="20"/>
                <w:szCs w:val="20"/>
              </w:rPr>
              <w:t> </w:t>
            </w:r>
            <w:r w:rsidRPr="00872A9E">
              <w:rPr>
                <w:rFonts w:ascii="Arial" w:hAnsi="Arial" w:cs="Arial"/>
                <w:sz w:val="20"/>
                <w:szCs w:val="20"/>
              </w:rPr>
              <w:t> </w:t>
            </w:r>
            <w:r w:rsidRPr="00872A9E">
              <w:rPr>
                <w:rFonts w:ascii="Arial" w:hAnsi="Arial" w:cs="Arial"/>
                <w:sz w:val="20"/>
                <w:szCs w:val="20"/>
              </w:rPr>
              <w:t> </w:t>
            </w:r>
            <w:r w:rsidRPr="00872A9E">
              <w:rPr>
                <w:rFonts w:ascii="Arial" w:hAnsi="Arial" w:cs="Arial"/>
                <w:sz w:val="20"/>
                <w:szCs w:val="20"/>
              </w:rPr>
              <w:t> </w:t>
            </w:r>
            <w:r w:rsidRPr="00872A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9" w:type="dxa"/>
            <w:shd w:val="clear" w:color="auto" w:fill="E7E6E6" w:themeFill="background2"/>
            <w:vAlign w:val="center"/>
          </w:tcPr>
          <w:p w:rsidR="00C35E9A" w:rsidRPr="002D3ED5" w:rsidRDefault="00C35E9A" w:rsidP="002D3ED5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  <w:r w:rsidRPr="002D3ED5">
              <w:rPr>
                <w:rFonts w:ascii="Arial" w:hAnsi="Arial" w:cs="Arial"/>
                <w:sz w:val="20"/>
                <w:szCs w:val="20"/>
              </w:rPr>
              <w:t>State:</w:t>
            </w:r>
          </w:p>
        </w:tc>
        <w:tc>
          <w:tcPr>
            <w:tcW w:w="1027" w:type="dxa"/>
            <w:vAlign w:val="center"/>
          </w:tcPr>
          <w:p w:rsidR="00C35E9A" w:rsidRPr="002D3ED5" w:rsidRDefault="00872A9E" w:rsidP="002D3ED5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  <w:r w:rsidRPr="00872A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872A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2A9E">
              <w:rPr>
                <w:rFonts w:ascii="Arial" w:hAnsi="Arial" w:cs="Arial"/>
                <w:sz w:val="20"/>
                <w:szCs w:val="20"/>
              </w:rPr>
            </w:r>
            <w:r w:rsidRPr="00872A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2A9E">
              <w:rPr>
                <w:rFonts w:ascii="Arial" w:hAnsi="Arial" w:cs="Arial"/>
                <w:sz w:val="20"/>
                <w:szCs w:val="20"/>
              </w:rPr>
              <w:t> </w:t>
            </w:r>
            <w:r w:rsidRPr="00872A9E">
              <w:rPr>
                <w:rFonts w:ascii="Arial" w:hAnsi="Arial" w:cs="Arial"/>
                <w:sz w:val="20"/>
                <w:szCs w:val="20"/>
              </w:rPr>
              <w:t> </w:t>
            </w:r>
            <w:r w:rsidRPr="00872A9E">
              <w:rPr>
                <w:rFonts w:ascii="Arial" w:hAnsi="Arial" w:cs="Arial"/>
                <w:sz w:val="20"/>
                <w:szCs w:val="20"/>
              </w:rPr>
              <w:t> </w:t>
            </w:r>
            <w:r w:rsidRPr="00872A9E">
              <w:rPr>
                <w:rFonts w:ascii="Arial" w:hAnsi="Arial" w:cs="Arial"/>
                <w:sz w:val="20"/>
                <w:szCs w:val="20"/>
              </w:rPr>
              <w:t> </w:t>
            </w:r>
            <w:r w:rsidRPr="00872A9E">
              <w:rPr>
                <w:rFonts w:ascii="Arial" w:hAnsi="Arial" w:cs="Arial"/>
                <w:sz w:val="20"/>
                <w:szCs w:val="20"/>
              </w:rPr>
              <w:t> </w:t>
            </w:r>
            <w:r w:rsidRPr="00872A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:rsidR="00C35E9A" w:rsidRPr="002D3ED5" w:rsidRDefault="00C35E9A" w:rsidP="002D3ED5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  <w:r w:rsidRPr="002D3ED5">
              <w:rPr>
                <w:rFonts w:ascii="Arial" w:hAnsi="Arial" w:cs="Arial"/>
                <w:sz w:val="20"/>
                <w:szCs w:val="20"/>
              </w:rPr>
              <w:t>Zip:</w:t>
            </w:r>
          </w:p>
        </w:tc>
        <w:tc>
          <w:tcPr>
            <w:tcW w:w="1260" w:type="dxa"/>
            <w:vAlign w:val="center"/>
          </w:tcPr>
          <w:p w:rsidR="00C35E9A" w:rsidRPr="002D3ED5" w:rsidRDefault="00872A9E" w:rsidP="002D3ED5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  <w:r w:rsidRPr="00872A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872A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2A9E">
              <w:rPr>
                <w:rFonts w:ascii="Arial" w:hAnsi="Arial" w:cs="Arial"/>
                <w:sz w:val="20"/>
                <w:szCs w:val="20"/>
              </w:rPr>
            </w:r>
            <w:r w:rsidRPr="00872A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2A9E">
              <w:rPr>
                <w:rFonts w:ascii="Arial" w:hAnsi="Arial" w:cs="Arial"/>
                <w:sz w:val="20"/>
                <w:szCs w:val="20"/>
              </w:rPr>
              <w:t> </w:t>
            </w:r>
            <w:r w:rsidRPr="00872A9E">
              <w:rPr>
                <w:rFonts w:ascii="Arial" w:hAnsi="Arial" w:cs="Arial"/>
                <w:sz w:val="20"/>
                <w:szCs w:val="20"/>
              </w:rPr>
              <w:t> </w:t>
            </w:r>
            <w:r w:rsidRPr="00872A9E">
              <w:rPr>
                <w:rFonts w:ascii="Arial" w:hAnsi="Arial" w:cs="Arial"/>
                <w:sz w:val="20"/>
                <w:szCs w:val="20"/>
              </w:rPr>
              <w:t> </w:t>
            </w:r>
            <w:r w:rsidRPr="00872A9E">
              <w:rPr>
                <w:rFonts w:ascii="Arial" w:hAnsi="Arial" w:cs="Arial"/>
                <w:sz w:val="20"/>
                <w:szCs w:val="20"/>
              </w:rPr>
              <w:t> </w:t>
            </w:r>
            <w:r w:rsidRPr="00872A9E">
              <w:rPr>
                <w:rFonts w:ascii="Arial" w:hAnsi="Arial" w:cs="Arial"/>
                <w:sz w:val="20"/>
                <w:szCs w:val="20"/>
              </w:rPr>
              <w:t> </w:t>
            </w:r>
            <w:r w:rsidRPr="00872A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3ED5" w:rsidRPr="002D3ED5" w:rsidTr="00545558">
        <w:trPr>
          <w:trHeight w:val="521"/>
        </w:trPr>
        <w:tc>
          <w:tcPr>
            <w:tcW w:w="1509" w:type="dxa"/>
            <w:tcBorders>
              <w:bottom w:val="single" w:sz="4" w:space="0" w:color="999999" w:themeColor="text1" w:themeTint="66"/>
            </w:tcBorders>
            <w:shd w:val="clear" w:color="auto" w:fill="E7E6E6" w:themeFill="background2"/>
            <w:vAlign w:val="center"/>
          </w:tcPr>
          <w:p w:rsidR="00942682" w:rsidRPr="002D3ED5" w:rsidRDefault="00942682" w:rsidP="002D3ED5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  <w:r w:rsidRPr="002D3ED5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426" w:type="dxa"/>
            <w:gridSpan w:val="5"/>
            <w:tcBorders>
              <w:bottom w:val="single" w:sz="4" w:space="0" w:color="999999" w:themeColor="text1" w:themeTint="66"/>
            </w:tcBorders>
            <w:vAlign w:val="center"/>
          </w:tcPr>
          <w:p w:rsidR="00942682" w:rsidRPr="002D3ED5" w:rsidRDefault="00942682" w:rsidP="002D3ED5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  <w:r w:rsidRPr="002D3E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" w:name="Text117"/>
            <w:r w:rsidRPr="002D3E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3ED5">
              <w:rPr>
                <w:rFonts w:ascii="Arial" w:hAnsi="Arial" w:cs="Arial"/>
                <w:sz w:val="20"/>
                <w:szCs w:val="20"/>
              </w:rPr>
            </w:r>
            <w:r w:rsidRPr="002D3E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3E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3E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3E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3E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3E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3E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999999" w:themeColor="text1" w:themeTint="66"/>
            </w:tcBorders>
            <w:shd w:val="clear" w:color="auto" w:fill="E7E6E6" w:themeFill="background2"/>
            <w:vAlign w:val="center"/>
          </w:tcPr>
          <w:p w:rsidR="00942682" w:rsidRPr="002D3ED5" w:rsidRDefault="00942682" w:rsidP="00416916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  <w:r w:rsidRPr="002D3ED5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bookmarkEnd w:id="1"/>
        <w:tc>
          <w:tcPr>
            <w:tcW w:w="3780" w:type="dxa"/>
            <w:gridSpan w:val="5"/>
            <w:tcBorders>
              <w:bottom w:val="single" w:sz="4" w:space="0" w:color="999999" w:themeColor="text1" w:themeTint="66"/>
            </w:tcBorders>
            <w:vAlign w:val="center"/>
          </w:tcPr>
          <w:p w:rsidR="00942682" w:rsidRPr="002D3ED5" w:rsidRDefault="00942682" w:rsidP="002D3ED5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  <w:r w:rsidRPr="002D3E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2D3E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3ED5">
              <w:rPr>
                <w:rFonts w:ascii="Arial" w:hAnsi="Arial" w:cs="Arial"/>
                <w:sz w:val="20"/>
                <w:szCs w:val="20"/>
              </w:rPr>
            </w:r>
            <w:r w:rsidRPr="002D3E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3E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3E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3E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3E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3E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3E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3ED5" w:rsidRPr="002D3ED5" w:rsidTr="00726C69">
        <w:trPr>
          <w:trHeight w:val="476"/>
        </w:trPr>
        <w:tc>
          <w:tcPr>
            <w:tcW w:w="10705" w:type="dxa"/>
            <w:gridSpan w:val="12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:rsidR="002D3ED5" w:rsidRPr="002D3ED5" w:rsidRDefault="00726C69" w:rsidP="006B756F">
            <w:pPr>
              <w:rPr>
                <w:rFonts w:ascii="Arial" w:hAnsi="Arial" w:cs="Arial"/>
                <w:sz w:val="20"/>
                <w:szCs w:val="20"/>
              </w:rPr>
            </w:pPr>
            <w:r w:rsidRPr="00726C69">
              <w:rPr>
                <w:rFonts w:ascii="Trebuchet MS" w:hAnsi="Trebuchet MS"/>
                <w:b/>
                <w:szCs w:val="20"/>
              </w:rPr>
              <w:t>Site Information</w:t>
            </w:r>
          </w:p>
        </w:tc>
      </w:tr>
      <w:tr w:rsidR="00CD4E1B" w:rsidRPr="002D3ED5" w:rsidTr="00545558">
        <w:trPr>
          <w:trHeight w:val="422"/>
        </w:trPr>
        <w:tc>
          <w:tcPr>
            <w:tcW w:w="1975" w:type="dxa"/>
            <w:gridSpan w:val="2"/>
            <w:shd w:val="clear" w:color="auto" w:fill="E7E6E6" w:themeFill="background2"/>
            <w:vAlign w:val="center"/>
          </w:tcPr>
          <w:p w:rsidR="00CD4E1B" w:rsidRPr="002D3ED5" w:rsidRDefault="00CD4E1B" w:rsidP="00CD4E1B">
            <w:pPr>
              <w:spacing w:before="10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Operating Permit #:</w:t>
            </w:r>
          </w:p>
        </w:tc>
        <w:tc>
          <w:tcPr>
            <w:tcW w:w="1930" w:type="dxa"/>
            <w:vAlign w:val="center"/>
          </w:tcPr>
          <w:p w:rsidR="00CD4E1B" w:rsidRPr="002D3ED5" w:rsidRDefault="005E4EC4" w:rsidP="00CD4E1B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806</w:t>
            </w:r>
          </w:p>
        </w:tc>
        <w:tc>
          <w:tcPr>
            <w:tcW w:w="2030" w:type="dxa"/>
            <w:gridSpan w:val="3"/>
            <w:shd w:val="clear" w:color="auto" w:fill="E7E6E6" w:themeFill="background2"/>
            <w:vAlign w:val="center"/>
          </w:tcPr>
          <w:p w:rsidR="00CD4E1B" w:rsidRPr="002D3ED5" w:rsidRDefault="00CD4E1B" w:rsidP="00CD4E1B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Permit Expiration Date:</w:t>
            </w:r>
          </w:p>
        </w:tc>
        <w:tc>
          <w:tcPr>
            <w:tcW w:w="4770" w:type="dxa"/>
            <w:gridSpan w:val="6"/>
            <w:vAlign w:val="center"/>
          </w:tcPr>
          <w:p w:rsidR="00CD4E1B" w:rsidRPr="002D3ED5" w:rsidRDefault="0038685D" w:rsidP="00CD4E1B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09/30/2024</w:t>
            </w:r>
          </w:p>
        </w:tc>
      </w:tr>
      <w:tr w:rsidR="00F43BAA" w:rsidRPr="002D3ED5" w:rsidTr="00726C69">
        <w:trPr>
          <w:trHeight w:val="476"/>
        </w:trPr>
        <w:tc>
          <w:tcPr>
            <w:tcW w:w="1975" w:type="dxa"/>
            <w:gridSpan w:val="2"/>
            <w:shd w:val="clear" w:color="auto" w:fill="E7E6E6" w:themeFill="background2"/>
            <w:vAlign w:val="center"/>
          </w:tcPr>
          <w:p w:rsidR="00F43BAA" w:rsidRPr="002D3ED5" w:rsidRDefault="00CD4E1B" w:rsidP="00CD4E1B">
            <w:pPr>
              <w:spacing w:before="10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Property ID</w:t>
            </w:r>
            <w:r w:rsidR="00F43BAA" w:rsidRPr="002D3ED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730" w:type="dxa"/>
            <w:gridSpan w:val="10"/>
            <w:vAlign w:val="center"/>
          </w:tcPr>
          <w:p w:rsidR="00F43BAA" w:rsidRPr="002D3ED5" w:rsidRDefault="005E4EC4" w:rsidP="00CD4E1B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10-0-035602</w:t>
            </w:r>
          </w:p>
        </w:tc>
      </w:tr>
      <w:tr w:rsidR="002D3ED5" w:rsidRPr="002D3ED5" w:rsidTr="00545558">
        <w:trPr>
          <w:trHeight w:val="440"/>
        </w:trPr>
        <w:tc>
          <w:tcPr>
            <w:tcW w:w="1975" w:type="dxa"/>
            <w:gridSpan w:val="2"/>
            <w:tcBorders>
              <w:bottom w:val="single" w:sz="4" w:space="0" w:color="999999" w:themeColor="text1" w:themeTint="66"/>
            </w:tcBorders>
            <w:shd w:val="clear" w:color="auto" w:fill="E7E6E6" w:themeFill="background2"/>
            <w:vAlign w:val="center"/>
          </w:tcPr>
          <w:p w:rsidR="00913DA2" w:rsidRPr="002D3ED5" w:rsidRDefault="00913DA2" w:rsidP="00CD4E1B">
            <w:pPr>
              <w:spacing w:before="10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2D3ED5">
              <w:rPr>
                <w:rFonts w:ascii="Arial" w:hAnsi="Arial" w:cs="Arial"/>
                <w:sz w:val="20"/>
                <w:szCs w:val="20"/>
              </w:rPr>
              <w:t>Property Address:</w:t>
            </w:r>
          </w:p>
        </w:tc>
        <w:tc>
          <w:tcPr>
            <w:tcW w:w="3960" w:type="dxa"/>
            <w:gridSpan w:val="4"/>
            <w:tcBorders>
              <w:bottom w:val="single" w:sz="4" w:space="0" w:color="999999" w:themeColor="text1" w:themeTint="66"/>
            </w:tcBorders>
            <w:vAlign w:val="center"/>
          </w:tcPr>
          <w:p w:rsidR="00913DA2" w:rsidRPr="002D3ED5" w:rsidRDefault="005E4EC4" w:rsidP="00CD4E1B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48127 Kestrel Ave</w:t>
            </w:r>
          </w:p>
        </w:tc>
        <w:tc>
          <w:tcPr>
            <w:tcW w:w="990" w:type="dxa"/>
            <w:tcBorders>
              <w:bottom w:val="single" w:sz="4" w:space="0" w:color="999999" w:themeColor="text1" w:themeTint="66"/>
            </w:tcBorders>
            <w:shd w:val="clear" w:color="auto" w:fill="E7E6E6" w:themeFill="background2"/>
            <w:vAlign w:val="center"/>
          </w:tcPr>
          <w:p w:rsidR="00913DA2" w:rsidRPr="002D3ED5" w:rsidRDefault="00913DA2" w:rsidP="00CD4E1B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  <w:r w:rsidRPr="002D3ED5">
              <w:rPr>
                <w:rFonts w:ascii="Arial" w:hAnsi="Arial" w:cs="Arial"/>
                <w:sz w:val="20"/>
                <w:szCs w:val="20"/>
              </w:rPr>
              <w:t>City:</w:t>
            </w:r>
          </w:p>
        </w:tc>
        <w:tc>
          <w:tcPr>
            <w:tcW w:w="1800" w:type="dxa"/>
            <w:gridSpan w:val="3"/>
            <w:tcBorders>
              <w:bottom w:val="single" w:sz="4" w:space="0" w:color="999999" w:themeColor="text1" w:themeTint="66"/>
            </w:tcBorders>
            <w:vAlign w:val="center"/>
          </w:tcPr>
          <w:p w:rsidR="00913DA2" w:rsidRPr="002D3ED5" w:rsidRDefault="005E4EC4" w:rsidP="00763614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Tamarack</w:t>
            </w:r>
          </w:p>
        </w:tc>
        <w:tc>
          <w:tcPr>
            <w:tcW w:w="720" w:type="dxa"/>
            <w:tcBorders>
              <w:bottom w:val="single" w:sz="4" w:space="0" w:color="999999" w:themeColor="text1" w:themeTint="66"/>
            </w:tcBorders>
            <w:shd w:val="clear" w:color="auto" w:fill="E7E6E6" w:themeFill="background2"/>
            <w:vAlign w:val="center"/>
          </w:tcPr>
          <w:p w:rsidR="00913DA2" w:rsidRPr="002D3ED5" w:rsidRDefault="00913DA2" w:rsidP="00CD4E1B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  <w:r w:rsidRPr="002D3ED5">
              <w:rPr>
                <w:rFonts w:ascii="Arial" w:hAnsi="Arial" w:cs="Arial"/>
                <w:sz w:val="20"/>
                <w:szCs w:val="20"/>
              </w:rPr>
              <w:t>Zip:</w:t>
            </w:r>
          </w:p>
        </w:tc>
        <w:tc>
          <w:tcPr>
            <w:tcW w:w="1260" w:type="dxa"/>
            <w:tcBorders>
              <w:bottom w:val="single" w:sz="4" w:space="0" w:color="999999" w:themeColor="text1" w:themeTint="66"/>
            </w:tcBorders>
            <w:vAlign w:val="center"/>
          </w:tcPr>
          <w:p w:rsidR="00913DA2" w:rsidRPr="002D3ED5" w:rsidRDefault="005E4EC4" w:rsidP="00CD4E1B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55787</w:t>
            </w:r>
          </w:p>
        </w:tc>
      </w:tr>
      <w:tr w:rsidR="00545558" w:rsidRPr="002D3ED5" w:rsidTr="00A12D1C">
        <w:trPr>
          <w:trHeight w:val="440"/>
        </w:trPr>
        <w:tc>
          <w:tcPr>
            <w:tcW w:w="10705" w:type="dxa"/>
            <w:gridSpan w:val="12"/>
            <w:tcBorders>
              <w:bottom w:val="single" w:sz="4" w:space="0" w:color="999999" w:themeColor="text1" w:themeTint="66"/>
            </w:tcBorders>
            <w:shd w:val="clear" w:color="auto" w:fill="E7E6E6" w:themeFill="background2"/>
            <w:vAlign w:val="center"/>
          </w:tcPr>
          <w:p w:rsidR="00545558" w:rsidRPr="00872A9E" w:rsidRDefault="00545558" w:rsidP="00CD4E1B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  <w:r w:rsidRPr="00545558">
              <w:rPr>
                <w:rFonts w:ascii="Trebuchet MS" w:hAnsi="Trebuchet MS"/>
                <w:b/>
                <w:szCs w:val="20"/>
              </w:rPr>
              <w:t>Service Provider Information</w:t>
            </w:r>
          </w:p>
        </w:tc>
      </w:tr>
      <w:tr w:rsidR="006B756F" w:rsidRPr="002D3ED5" w:rsidTr="00545558">
        <w:trPr>
          <w:trHeight w:val="440"/>
        </w:trPr>
        <w:tc>
          <w:tcPr>
            <w:tcW w:w="1975" w:type="dxa"/>
            <w:gridSpan w:val="2"/>
            <w:tcBorders>
              <w:bottom w:val="single" w:sz="4" w:space="0" w:color="999999" w:themeColor="text1" w:themeTint="66"/>
            </w:tcBorders>
            <w:shd w:val="clear" w:color="auto" w:fill="E7E6E6" w:themeFill="background2"/>
            <w:vAlign w:val="center"/>
          </w:tcPr>
          <w:p w:rsidR="006B756F" w:rsidRPr="002D3ED5" w:rsidRDefault="006B756F" w:rsidP="006B756F">
            <w:pPr>
              <w:spacing w:before="10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Provider or Inspector Name:</w:t>
            </w:r>
          </w:p>
        </w:tc>
        <w:tc>
          <w:tcPr>
            <w:tcW w:w="3960" w:type="dxa"/>
            <w:gridSpan w:val="4"/>
            <w:tcBorders>
              <w:bottom w:val="single" w:sz="4" w:space="0" w:color="999999" w:themeColor="text1" w:themeTint="66"/>
            </w:tcBorders>
            <w:vAlign w:val="center"/>
          </w:tcPr>
          <w:p w:rsidR="006B756F" w:rsidRPr="002D3ED5" w:rsidRDefault="00872A9E" w:rsidP="00CD4E1B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  <w:r w:rsidRPr="00872A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872A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2A9E">
              <w:rPr>
                <w:rFonts w:ascii="Arial" w:hAnsi="Arial" w:cs="Arial"/>
                <w:sz w:val="20"/>
                <w:szCs w:val="20"/>
              </w:rPr>
            </w:r>
            <w:r w:rsidRPr="00872A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2A9E">
              <w:rPr>
                <w:rFonts w:ascii="Arial" w:hAnsi="Arial" w:cs="Arial"/>
                <w:sz w:val="20"/>
                <w:szCs w:val="20"/>
              </w:rPr>
              <w:t> </w:t>
            </w:r>
            <w:r w:rsidRPr="00872A9E">
              <w:rPr>
                <w:rFonts w:ascii="Arial" w:hAnsi="Arial" w:cs="Arial"/>
                <w:sz w:val="20"/>
                <w:szCs w:val="20"/>
              </w:rPr>
              <w:t> </w:t>
            </w:r>
            <w:r w:rsidRPr="00872A9E">
              <w:rPr>
                <w:rFonts w:ascii="Arial" w:hAnsi="Arial" w:cs="Arial"/>
                <w:sz w:val="20"/>
                <w:szCs w:val="20"/>
              </w:rPr>
              <w:t> </w:t>
            </w:r>
            <w:r w:rsidRPr="00872A9E">
              <w:rPr>
                <w:rFonts w:ascii="Arial" w:hAnsi="Arial" w:cs="Arial"/>
                <w:sz w:val="20"/>
                <w:szCs w:val="20"/>
              </w:rPr>
              <w:t> </w:t>
            </w:r>
            <w:r w:rsidRPr="00872A9E">
              <w:rPr>
                <w:rFonts w:ascii="Arial" w:hAnsi="Arial" w:cs="Arial"/>
                <w:sz w:val="20"/>
                <w:szCs w:val="20"/>
              </w:rPr>
              <w:t> </w:t>
            </w:r>
            <w:r w:rsidRPr="00872A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gridSpan w:val="4"/>
            <w:tcBorders>
              <w:bottom w:val="single" w:sz="4" w:space="0" w:color="999999" w:themeColor="text1" w:themeTint="66"/>
            </w:tcBorders>
            <w:shd w:val="clear" w:color="auto" w:fill="E7E6E6" w:themeFill="background2"/>
            <w:vAlign w:val="center"/>
          </w:tcPr>
          <w:p w:rsidR="006B756F" w:rsidRPr="002D3ED5" w:rsidRDefault="00545558" w:rsidP="00CD4E1B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Service Provider Contract: </w:t>
            </w:r>
          </w:p>
        </w:tc>
        <w:tc>
          <w:tcPr>
            <w:tcW w:w="1980" w:type="dxa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:rsidR="006B756F" w:rsidRPr="002D3ED5" w:rsidRDefault="00545558" w:rsidP="00CD4E1B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20584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Yes          No</w:t>
            </w:r>
          </w:p>
        </w:tc>
      </w:tr>
    </w:tbl>
    <w:tbl>
      <w:tblPr>
        <w:tblpPr w:leftFromText="180" w:rightFromText="180" w:vertAnchor="page" w:horzAnchor="margin" w:tblpY="554"/>
        <w:tblW w:w="10710" w:type="dxa"/>
        <w:tblLayout w:type="fixed"/>
        <w:tblLook w:val="0000" w:firstRow="0" w:lastRow="0" w:firstColumn="0" w:lastColumn="0" w:noHBand="0" w:noVBand="0"/>
      </w:tblPr>
      <w:tblGrid>
        <w:gridCol w:w="3960"/>
        <w:gridCol w:w="6750"/>
      </w:tblGrid>
      <w:tr w:rsidR="000634D6" w:rsidTr="00974329">
        <w:trPr>
          <w:cantSplit/>
          <w:trHeight w:val="1710"/>
        </w:trPr>
        <w:tc>
          <w:tcPr>
            <w:tcW w:w="3960" w:type="dxa"/>
          </w:tcPr>
          <w:p w:rsidR="000634D6" w:rsidRPr="00326256" w:rsidRDefault="000634D6" w:rsidP="009743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6256">
              <w:rPr>
                <w:rFonts w:ascii="Arial" w:hAnsi="Arial" w:cs="Arial"/>
                <w:b/>
                <w:sz w:val="20"/>
                <w:szCs w:val="20"/>
              </w:rPr>
              <w:t>Aitkin County Environmental Services</w:t>
            </w:r>
          </w:p>
          <w:p w:rsidR="000634D6" w:rsidRPr="00326256" w:rsidRDefault="000634D6" w:rsidP="009743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6256">
              <w:rPr>
                <w:rFonts w:ascii="Arial" w:hAnsi="Arial" w:cs="Arial"/>
                <w:b/>
                <w:sz w:val="20"/>
                <w:szCs w:val="20"/>
              </w:rPr>
              <w:t>Planning &amp; Zoning</w:t>
            </w:r>
          </w:p>
          <w:p w:rsidR="000634D6" w:rsidRPr="00326256" w:rsidRDefault="000634D6" w:rsidP="00974329">
            <w:pPr>
              <w:rPr>
                <w:rFonts w:ascii="Arial" w:hAnsi="Arial" w:cs="Arial"/>
                <w:sz w:val="20"/>
                <w:szCs w:val="20"/>
              </w:rPr>
            </w:pPr>
            <w:r w:rsidRPr="00326256">
              <w:rPr>
                <w:rFonts w:ascii="Arial" w:hAnsi="Arial" w:cs="Arial"/>
                <w:sz w:val="20"/>
                <w:szCs w:val="20"/>
              </w:rPr>
              <w:t>307 Second St. NW, Room 219</w:t>
            </w:r>
          </w:p>
          <w:p w:rsidR="000634D6" w:rsidRPr="00326256" w:rsidRDefault="000634D6" w:rsidP="00974329">
            <w:pPr>
              <w:rPr>
                <w:rFonts w:ascii="Arial" w:hAnsi="Arial" w:cs="Arial"/>
                <w:sz w:val="20"/>
                <w:szCs w:val="20"/>
              </w:rPr>
            </w:pPr>
            <w:r w:rsidRPr="00326256">
              <w:rPr>
                <w:rFonts w:ascii="Arial" w:hAnsi="Arial" w:cs="Arial"/>
                <w:sz w:val="20"/>
                <w:szCs w:val="20"/>
              </w:rPr>
              <w:t>Aitkin, MN 56431</w:t>
            </w:r>
          </w:p>
          <w:p w:rsidR="000634D6" w:rsidRPr="00326256" w:rsidRDefault="000634D6" w:rsidP="00974329">
            <w:pPr>
              <w:rPr>
                <w:rFonts w:ascii="Arial" w:hAnsi="Arial" w:cs="Arial"/>
                <w:sz w:val="20"/>
                <w:szCs w:val="20"/>
              </w:rPr>
            </w:pPr>
            <w:r w:rsidRPr="00326256">
              <w:rPr>
                <w:rFonts w:ascii="Arial" w:hAnsi="Arial" w:cs="Arial"/>
                <w:sz w:val="20"/>
                <w:szCs w:val="20"/>
              </w:rPr>
              <w:t>218-927-7342</w:t>
            </w:r>
          </w:p>
          <w:p w:rsidR="000634D6" w:rsidRPr="00726C69" w:rsidRDefault="007A4C54" w:rsidP="00974329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0634D6" w:rsidRPr="00326256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u w:val="none"/>
                </w:rPr>
                <w:t>aitkinpz@co.aitkin.mn.us</w:t>
              </w:r>
            </w:hyperlink>
          </w:p>
        </w:tc>
        <w:tc>
          <w:tcPr>
            <w:tcW w:w="6750" w:type="dxa"/>
          </w:tcPr>
          <w:p w:rsidR="000634D6" w:rsidRPr="00326256" w:rsidRDefault="000634D6" w:rsidP="00974329">
            <w:pPr>
              <w:jc w:val="right"/>
              <w:rPr>
                <w:rFonts w:ascii="Trebuchet MS" w:hAnsi="Trebuchet MS"/>
                <w:bCs/>
                <w:sz w:val="28"/>
                <w:szCs w:val="28"/>
              </w:rPr>
            </w:pPr>
            <w:r>
              <w:rPr>
                <w:rFonts w:ascii="Trebuchet MS" w:hAnsi="Trebuchet MS"/>
                <w:bCs/>
                <w:sz w:val="28"/>
                <w:szCs w:val="28"/>
              </w:rPr>
              <w:t>Subsurface Sewage Treatment System</w:t>
            </w:r>
            <w:r w:rsidRPr="00326256">
              <w:rPr>
                <w:rFonts w:ascii="Trebuchet MS" w:hAnsi="Trebuchet MS"/>
                <w:bCs/>
                <w:sz w:val="28"/>
                <w:szCs w:val="28"/>
              </w:rPr>
              <w:t xml:space="preserve"> </w:t>
            </w:r>
          </w:p>
          <w:p w:rsidR="000634D6" w:rsidRPr="00326256" w:rsidRDefault="000634D6" w:rsidP="00974329">
            <w:pPr>
              <w:jc w:val="right"/>
              <w:rPr>
                <w:rFonts w:ascii="Trebuchet MS" w:hAnsi="Trebuchet MS"/>
                <w:bCs/>
                <w:sz w:val="32"/>
                <w:szCs w:val="32"/>
              </w:rPr>
            </w:pPr>
            <w:r w:rsidRPr="00326256">
              <w:rPr>
                <w:rFonts w:ascii="Trebuchet MS" w:hAnsi="Trebuchet MS"/>
                <w:bCs/>
                <w:sz w:val="32"/>
                <w:szCs w:val="32"/>
              </w:rPr>
              <w:t>Operating Permit Owner Transfer Application</w:t>
            </w:r>
          </w:p>
          <w:p w:rsidR="000634D6" w:rsidRDefault="000634D6" w:rsidP="00974329">
            <w:pPr>
              <w:spacing w:before="100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974329" w:rsidRDefault="000634D6" w:rsidP="00974329">
            <w:pPr>
              <w:spacing w:before="10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A4A14">
              <w:rPr>
                <w:rFonts w:ascii="Arial" w:hAnsi="Arial" w:cs="Arial"/>
                <w:bCs/>
                <w:sz w:val="20"/>
                <w:szCs w:val="20"/>
              </w:rPr>
              <w:t>Use this form to apply for the transfer of ownership of an existing      SSTS Operating Permit</w:t>
            </w:r>
          </w:p>
          <w:p w:rsidR="000634D6" w:rsidRPr="00EA4A14" w:rsidRDefault="000634D6" w:rsidP="00974329">
            <w:pPr>
              <w:spacing w:before="10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A4A14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</w:t>
            </w:r>
          </w:p>
        </w:tc>
      </w:tr>
    </w:tbl>
    <w:p w:rsidR="00B15565" w:rsidRDefault="00B15565" w:rsidP="00F60541">
      <w:pPr>
        <w:pStyle w:val="Bodytexttable"/>
        <w:tabs>
          <w:tab w:val="clear" w:pos="9360"/>
        </w:tabs>
        <w:spacing w:before="0" w:after="0"/>
        <w:rPr>
          <w:rFonts w:cs="Arial"/>
          <w:bCs w:val="0"/>
          <w:i/>
          <w:strike/>
          <w:sz w:val="4"/>
          <w:szCs w:val="4"/>
        </w:rPr>
      </w:pPr>
    </w:p>
    <w:p w:rsidR="00B15565" w:rsidRDefault="00B15565">
      <w:pPr>
        <w:rPr>
          <w:rFonts w:ascii="Arial" w:hAnsi="Arial" w:cs="Arial"/>
          <w:i/>
          <w:strike/>
          <w:sz w:val="4"/>
          <w:szCs w:val="4"/>
        </w:rPr>
      </w:pPr>
    </w:p>
    <w:p w:rsidR="0055414E" w:rsidRPr="00F60541" w:rsidRDefault="0055414E" w:rsidP="007351D2">
      <w:pPr>
        <w:pStyle w:val="Bodytexttable"/>
        <w:tabs>
          <w:tab w:val="clear" w:pos="9360"/>
        </w:tabs>
        <w:spacing w:before="0" w:after="0"/>
        <w:rPr>
          <w:rFonts w:cs="Arial"/>
          <w:bCs w:val="0"/>
          <w:i/>
          <w:strike/>
          <w:sz w:val="4"/>
          <w:szCs w:val="4"/>
        </w:rPr>
      </w:pPr>
    </w:p>
    <w:p w:rsidR="007351D2" w:rsidRPr="0085594A" w:rsidRDefault="007351D2" w:rsidP="007351D2">
      <w:pPr>
        <w:rPr>
          <w:rFonts w:ascii="Arial" w:hAnsi="Arial" w:cs="Arial"/>
          <w:sz w:val="20"/>
          <w:szCs w:val="20"/>
        </w:rPr>
      </w:pPr>
    </w:p>
    <w:p w:rsidR="0000172C" w:rsidRDefault="0000172C" w:rsidP="007351D2">
      <w:pPr>
        <w:pStyle w:val="Heading2"/>
        <w:spacing w:before="0"/>
        <w:rPr>
          <w:b/>
          <w:sz w:val="22"/>
          <w:szCs w:val="22"/>
        </w:rPr>
      </w:pPr>
      <w:r w:rsidRPr="00163F03">
        <w:rPr>
          <w:b/>
          <w:sz w:val="22"/>
          <w:szCs w:val="22"/>
        </w:rPr>
        <w:t>Authorization</w:t>
      </w:r>
    </w:p>
    <w:p w:rsidR="00EB4A98" w:rsidRPr="00EB4A98" w:rsidRDefault="00EB4A98" w:rsidP="00EB4A98"/>
    <w:p w:rsidR="008732AD" w:rsidRPr="0085594A" w:rsidRDefault="00707599" w:rsidP="00864F73">
      <w:pPr>
        <w:rPr>
          <w:rFonts w:ascii="Arial" w:hAnsi="Arial" w:cs="Arial"/>
          <w:sz w:val="20"/>
          <w:szCs w:val="20"/>
          <w:u w:val="single"/>
        </w:rPr>
      </w:pPr>
      <w:r w:rsidRPr="0085594A">
        <w:rPr>
          <w:rFonts w:ascii="Arial" w:hAnsi="Arial" w:cs="Arial"/>
          <w:sz w:val="20"/>
          <w:szCs w:val="20"/>
        </w:rPr>
        <w:t>The owner is required to obtain the services of a Minnesota Pollution Control Agency (MPCA) licensed</w:t>
      </w:r>
      <w:r w:rsidR="007343B4" w:rsidRPr="0085594A">
        <w:rPr>
          <w:rFonts w:ascii="Arial" w:hAnsi="Arial" w:cs="Arial"/>
          <w:sz w:val="20"/>
          <w:szCs w:val="20"/>
        </w:rPr>
        <w:t xml:space="preserve"> and</w:t>
      </w:r>
      <w:r w:rsidR="00F5608F" w:rsidRPr="0085594A">
        <w:rPr>
          <w:rFonts w:ascii="Arial" w:hAnsi="Arial" w:cs="Arial"/>
          <w:sz w:val="20"/>
          <w:szCs w:val="20"/>
        </w:rPr>
        <w:t xml:space="preserve"> </w:t>
      </w:r>
      <w:r w:rsidR="006D60D7" w:rsidRPr="0085594A">
        <w:rPr>
          <w:rFonts w:ascii="Arial" w:hAnsi="Arial" w:cs="Arial"/>
          <w:sz w:val="20"/>
          <w:szCs w:val="20"/>
        </w:rPr>
        <w:t>tr</w:t>
      </w:r>
      <w:r w:rsidR="007343B4" w:rsidRPr="0085594A">
        <w:rPr>
          <w:rFonts w:ascii="Arial" w:hAnsi="Arial" w:cs="Arial"/>
          <w:sz w:val="20"/>
          <w:szCs w:val="20"/>
        </w:rPr>
        <w:t>ained</w:t>
      </w:r>
      <w:r w:rsidR="006D60D7" w:rsidRPr="0085594A">
        <w:rPr>
          <w:rFonts w:ascii="Arial" w:hAnsi="Arial" w:cs="Arial"/>
          <w:sz w:val="20"/>
          <w:szCs w:val="20"/>
        </w:rPr>
        <w:t xml:space="preserve">: </w:t>
      </w:r>
      <w:r w:rsidRPr="0085594A">
        <w:rPr>
          <w:rFonts w:ascii="Arial" w:hAnsi="Arial" w:cs="Arial"/>
          <w:sz w:val="20"/>
          <w:szCs w:val="20"/>
        </w:rPr>
        <w:t>1) Service Provider</w:t>
      </w:r>
      <w:r w:rsidR="009B0CE1" w:rsidRPr="0085594A">
        <w:rPr>
          <w:rFonts w:ascii="Arial" w:hAnsi="Arial" w:cs="Arial"/>
          <w:sz w:val="20"/>
          <w:szCs w:val="20"/>
        </w:rPr>
        <w:t xml:space="preserve"> or </w:t>
      </w:r>
      <w:r w:rsidR="00B20D14" w:rsidRPr="0085594A">
        <w:rPr>
          <w:rFonts w:ascii="Arial" w:hAnsi="Arial" w:cs="Arial"/>
          <w:sz w:val="20"/>
          <w:szCs w:val="20"/>
        </w:rPr>
        <w:t>Inspector to provide</w:t>
      </w:r>
      <w:r w:rsidRPr="0085594A">
        <w:rPr>
          <w:rFonts w:ascii="Arial" w:hAnsi="Arial" w:cs="Arial"/>
          <w:sz w:val="20"/>
          <w:szCs w:val="20"/>
        </w:rPr>
        <w:t xml:space="preserve"> ongoing system operation, maintenance, and monitoring and 2) Maintainer to pump the system’s sewage tanks and components. The owner is responsible to provide the name of the Service Provider</w:t>
      </w:r>
      <w:r w:rsidR="009B0CE1" w:rsidRPr="0085594A">
        <w:rPr>
          <w:rFonts w:ascii="Arial" w:hAnsi="Arial" w:cs="Arial"/>
          <w:sz w:val="20"/>
          <w:szCs w:val="20"/>
        </w:rPr>
        <w:t xml:space="preserve"> or Inspector</w:t>
      </w:r>
      <w:r w:rsidRPr="0085594A">
        <w:rPr>
          <w:rFonts w:ascii="Arial" w:hAnsi="Arial" w:cs="Arial"/>
          <w:sz w:val="20"/>
          <w:szCs w:val="20"/>
        </w:rPr>
        <w:t xml:space="preserve"> business prior to the issuance of th</w:t>
      </w:r>
      <w:r w:rsidR="00B73F62">
        <w:rPr>
          <w:rFonts w:ascii="Arial" w:hAnsi="Arial" w:cs="Arial"/>
          <w:sz w:val="20"/>
          <w:szCs w:val="20"/>
        </w:rPr>
        <w:t>e</w:t>
      </w:r>
      <w:r w:rsidRPr="0085594A">
        <w:rPr>
          <w:rFonts w:ascii="Arial" w:hAnsi="Arial" w:cs="Arial"/>
          <w:sz w:val="20"/>
          <w:szCs w:val="20"/>
        </w:rPr>
        <w:t xml:space="preserve"> operating permit. The owner has secured the services </w:t>
      </w:r>
      <w:bookmarkStart w:id="2" w:name="Business"/>
      <w:bookmarkEnd w:id="2"/>
      <w:r w:rsidR="00864F73" w:rsidRPr="00B73F62">
        <w:rPr>
          <w:rFonts w:ascii="Arial" w:hAnsi="Arial" w:cs="Arial"/>
          <w:sz w:val="20"/>
          <w:szCs w:val="20"/>
        </w:rPr>
        <w:t xml:space="preserve">of </w:t>
      </w:r>
      <w:r w:rsidR="00B20D14" w:rsidRPr="0085594A">
        <w:rPr>
          <w:rFonts w:ascii="Arial" w:hAnsi="Arial" w:cs="Arial"/>
          <w:sz w:val="20"/>
          <w:szCs w:val="20"/>
        </w:rPr>
        <w:t xml:space="preserve">the Service Provider or Inspector </w:t>
      </w:r>
      <w:r w:rsidR="00864F73">
        <w:rPr>
          <w:rFonts w:ascii="Arial" w:hAnsi="Arial" w:cs="Arial"/>
          <w:sz w:val="20"/>
          <w:szCs w:val="20"/>
        </w:rPr>
        <w:t>referenced above</w:t>
      </w:r>
      <w:r w:rsidRPr="0085594A">
        <w:rPr>
          <w:rFonts w:ascii="Arial" w:hAnsi="Arial" w:cs="Arial"/>
          <w:sz w:val="20"/>
          <w:szCs w:val="20"/>
        </w:rPr>
        <w:t>.</w:t>
      </w:r>
      <w:r w:rsidR="00AD1B95" w:rsidRPr="0085594A">
        <w:rPr>
          <w:rFonts w:ascii="Arial" w:hAnsi="Arial" w:cs="Arial"/>
          <w:sz w:val="20"/>
          <w:szCs w:val="20"/>
        </w:rPr>
        <w:t xml:space="preserve"> </w:t>
      </w:r>
      <w:r w:rsidR="0099737C" w:rsidRPr="0085594A">
        <w:rPr>
          <w:rFonts w:ascii="Arial" w:hAnsi="Arial" w:cs="Arial"/>
          <w:sz w:val="20"/>
          <w:szCs w:val="20"/>
        </w:rPr>
        <w:t xml:space="preserve">The Service </w:t>
      </w:r>
      <w:r w:rsidR="00D61A92" w:rsidRPr="0085594A">
        <w:rPr>
          <w:rFonts w:ascii="Arial" w:hAnsi="Arial" w:cs="Arial"/>
          <w:sz w:val="20"/>
          <w:szCs w:val="20"/>
        </w:rPr>
        <w:t>P</w:t>
      </w:r>
      <w:r w:rsidR="0099737C" w:rsidRPr="0085594A">
        <w:rPr>
          <w:rFonts w:ascii="Arial" w:hAnsi="Arial" w:cs="Arial"/>
          <w:sz w:val="20"/>
          <w:szCs w:val="20"/>
        </w:rPr>
        <w:t>rovider</w:t>
      </w:r>
      <w:r w:rsidR="009B0CE1" w:rsidRPr="0085594A">
        <w:rPr>
          <w:rFonts w:ascii="Arial" w:hAnsi="Arial" w:cs="Arial"/>
          <w:sz w:val="20"/>
          <w:szCs w:val="20"/>
        </w:rPr>
        <w:t xml:space="preserve"> or </w:t>
      </w:r>
      <w:r w:rsidR="00B20D14" w:rsidRPr="0085594A">
        <w:rPr>
          <w:rFonts w:ascii="Arial" w:hAnsi="Arial" w:cs="Arial"/>
          <w:sz w:val="20"/>
          <w:szCs w:val="20"/>
        </w:rPr>
        <w:t>Inspector</w:t>
      </w:r>
      <w:r w:rsidR="0099737C" w:rsidRPr="0085594A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9737C" w:rsidRPr="0085594A">
        <w:rPr>
          <w:rFonts w:ascii="Arial" w:hAnsi="Arial" w:cs="Arial"/>
          <w:sz w:val="20"/>
          <w:szCs w:val="20"/>
        </w:rPr>
        <w:t>is hereby authorized</w:t>
      </w:r>
      <w:proofErr w:type="gramEnd"/>
      <w:r w:rsidR="0099737C" w:rsidRPr="0085594A">
        <w:rPr>
          <w:rFonts w:ascii="Arial" w:hAnsi="Arial" w:cs="Arial"/>
          <w:sz w:val="20"/>
          <w:szCs w:val="20"/>
        </w:rPr>
        <w:t xml:space="preserve"> to provide the required monitoring data and routine maintenance service records to both </w:t>
      </w:r>
      <w:r w:rsidR="00FB2A65" w:rsidRPr="0085594A">
        <w:rPr>
          <w:rFonts w:ascii="Arial" w:hAnsi="Arial" w:cs="Arial"/>
          <w:sz w:val="20"/>
          <w:szCs w:val="20"/>
        </w:rPr>
        <w:t>Aitkin County Environmental Services</w:t>
      </w:r>
      <w:r w:rsidR="00B20D14" w:rsidRPr="0085594A">
        <w:rPr>
          <w:rFonts w:ascii="Arial" w:hAnsi="Arial" w:cs="Arial"/>
          <w:sz w:val="20"/>
          <w:szCs w:val="20"/>
        </w:rPr>
        <w:t>.</w:t>
      </w:r>
    </w:p>
    <w:p w:rsidR="008732AD" w:rsidRPr="0085594A" w:rsidRDefault="008732AD" w:rsidP="00707599">
      <w:pPr>
        <w:rPr>
          <w:rFonts w:ascii="Arial" w:hAnsi="Arial" w:cs="Arial"/>
          <w:sz w:val="20"/>
          <w:szCs w:val="20"/>
          <w:u w:val="single"/>
        </w:rPr>
      </w:pPr>
    </w:p>
    <w:p w:rsidR="00DB7215" w:rsidRPr="0085594A" w:rsidRDefault="00DB7215" w:rsidP="007075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hereby apply </w:t>
      </w:r>
      <w:r w:rsidR="00864F73">
        <w:rPr>
          <w:rFonts w:ascii="Arial" w:hAnsi="Arial" w:cs="Arial"/>
          <w:sz w:val="20"/>
          <w:szCs w:val="20"/>
        </w:rPr>
        <w:t xml:space="preserve">to transfer into my name, the </w:t>
      </w:r>
      <w:r>
        <w:rPr>
          <w:rFonts w:ascii="Arial" w:hAnsi="Arial" w:cs="Arial"/>
          <w:sz w:val="20"/>
          <w:szCs w:val="20"/>
        </w:rPr>
        <w:t xml:space="preserve">subsurface sewage treatment </w:t>
      </w:r>
      <w:proofErr w:type="gramStart"/>
      <w:r>
        <w:rPr>
          <w:rFonts w:ascii="Arial" w:hAnsi="Arial" w:cs="Arial"/>
          <w:sz w:val="20"/>
          <w:szCs w:val="20"/>
        </w:rPr>
        <w:t>system operating</w:t>
      </w:r>
      <w:proofErr w:type="gramEnd"/>
      <w:r>
        <w:rPr>
          <w:rFonts w:ascii="Arial" w:hAnsi="Arial" w:cs="Arial"/>
          <w:sz w:val="20"/>
          <w:szCs w:val="20"/>
        </w:rPr>
        <w:t xml:space="preserve"> permit</w:t>
      </w:r>
      <w:r w:rsidR="004C339E">
        <w:rPr>
          <w:rFonts w:ascii="Arial" w:hAnsi="Arial" w:cs="Arial"/>
          <w:sz w:val="20"/>
          <w:szCs w:val="20"/>
        </w:rPr>
        <w:t xml:space="preserve"> (on file)</w:t>
      </w:r>
      <w:r>
        <w:rPr>
          <w:rFonts w:ascii="Arial" w:hAnsi="Arial" w:cs="Arial"/>
          <w:sz w:val="20"/>
          <w:szCs w:val="20"/>
        </w:rPr>
        <w:t xml:space="preserve"> </w:t>
      </w:r>
      <w:r w:rsidR="004C339E"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z w:val="20"/>
          <w:szCs w:val="20"/>
        </w:rPr>
        <w:t xml:space="preserve"> the above </w:t>
      </w:r>
      <w:r w:rsidR="004C339E">
        <w:rPr>
          <w:rFonts w:ascii="Arial" w:hAnsi="Arial" w:cs="Arial"/>
          <w:sz w:val="20"/>
          <w:szCs w:val="20"/>
        </w:rPr>
        <w:t>referenced</w:t>
      </w:r>
      <w:r w:rsidR="00864F73">
        <w:rPr>
          <w:rFonts w:ascii="Arial" w:hAnsi="Arial" w:cs="Arial"/>
          <w:sz w:val="20"/>
          <w:szCs w:val="20"/>
        </w:rPr>
        <w:t xml:space="preserve"> property and agree to operate such system in accordance with the regulations according to the Aitkin County Subsurface Sewage Treatment System Ordinance and the related standards of MPCA.</w:t>
      </w:r>
    </w:p>
    <w:p w:rsidR="00707599" w:rsidRPr="0085594A" w:rsidRDefault="00707599" w:rsidP="00707599">
      <w:pPr>
        <w:rPr>
          <w:rFonts w:ascii="Arial" w:hAnsi="Arial" w:cs="Arial"/>
          <w:sz w:val="20"/>
          <w:szCs w:val="20"/>
        </w:rPr>
      </w:pPr>
    </w:p>
    <w:p w:rsidR="00707599" w:rsidRPr="0085594A" w:rsidRDefault="00707599" w:rsidP="00707599">
      <w:pPr>
        <w:rPr>
          <w:rFonts w:ascii="Arial" w:hAnsi="Arial" w:cs="Arial"/>
          <w:sz w:val="20"/>
          <w:szCs w:val="20"/>
        </w:rPr>
      </w:pPr>
      <w:r w:rsidRPr="0085594A">
        <w:rPr>
          <w:rFonts w:ascii="Arial" w:hAnsi="Arial" w:cs="Arial"/>
          <w:sz w:val="20"/>
          <w:szCs w:val="20"/>
        </w:rPr>
        <w:t xml:space="preserve">I hereby certify with my signature as the Permittee that I understand the provisions of the </w:t>
      </w:r>
      <w:r w:rsidR="002807DE" w:rsidRPr="0085594A">
        <w:rPr>
          <w:rFonts w:ascii="Arial" w:hAnsi="Arial" w:cs="Arial"/>
          <w:sz w:val="20"/>
          <w:szCs w:val="20"/>
        </w:rPr>
        <w:t xml:space="preserve">subsurface sewage treatment </w:t>
      </w:r>
      <w:proofErr w:type="gramStart"/>
      <w:r w:rsidRPr="0085594A">
        <w:rPr>
          <w:rFonts w:ascii="Arial" w:hAnsi="Arial" w:cs="Arial"/>
          <w:sz w:val="20"/>
          <w:szCs w:val="20"/>
        </w:rPr>
        <w:t>system operating</w:t>
      </w:r>
      <w:proofErr w:type="gramEnd"/>
      <w:r w:rsidRPr="0085594A">
        <w:rPr>
          <w:rFonts w:ascii="Arial" w:hAnsi="Arial" w:cs="Arial"/>
          <w:sz w:val="20"/>
          <w:szCs w:val="20"/>
        </w:rPr>
        <w:t xml:space="preserve"> permit including maintenance and monitoring requirements</w:t>
      </w:r>
      <w:r w:rsidR="0085594A">
        <w:rPr>
          <w:rFonts w:ascii="Arial" w:hAnsi="Arial" w:cs="Arial"/>
          <w:sz w:val="20"/>
          <w:szCs w:val="20"/>
        </w:rPr>
        <w:t xml:space="preserve"> (on file)</w:t>
      </w:r>
      <w:r w:rsidRPr="0085594A">
        <w:rPr>
          <w:rFonts w:ascii="Arial" w:hAnsi="Arial" w:cs="Arial"/>
          <w:sz w:val="20"/>
          <w:szCs w:val="20"/>
        </w:rPr>
        <w:t>. I agree to indemnify and hold</w:t>
      </w:r>
      <w:r w:rsidR="004B62CF" w:rsidRPr="0085594A">
        <w:rPr>
          <w:rFonts w:ascii="Arial" w:hAnsi="Arial" w:cs="Arial"/>
          <w:sz w:val="20"/>
          <w:szCs w:val="20"/>
        </w:rPr>
        <w:t xml:space="preserve"> </w:t>
      </w:r>
      <w:r w:rsidR="00FB2A65" w:rsidRPr="0085594A">
        <w:rPr>
          <w:rFonts w:ascii="Arial" w:hAnsi="Arial" w:cs="Arial"/>
          <w:sz w:val="20"/>
          <w:szCs w:val="20"/>
        </w:rPr>
        <w:t xml:space="preserve">Aitkin County </w:t>
      </w:r>
      <w:r w:rsidRPr="0085594A">
        <w:rPr>
          <w:rFonts w:ascii="Arial" w:hAnsi="Arial" w:cs="Arial"/>
          <w:sz w:val="20"/>
          <w:szCs w:val="20"/>
        </w:rPr>
        <w:t xml:space="preserve">harmless from all loss, damages, costs and charges that </w:t>
      </w:r>
      <w:proofErr w:type="gramStart"/>
      <w:r w:rsidRPr="0085594A">
        <w:rPr>
          <w:rFonts w:ascii="Arial" w:hAnsi="Arial" w:cs="Arial"/>
          <w:sz w:val="20"/>
          <w:szCs w:val="20"/>
        </w:rPr>
        <w:t>may be incurred</w:t>
      </w:r>
      <w:proofErr w:type="gramEnd"/>
      <w:r w:rsidRPr="0085594A">
        <w:rPr>
          <w:rFonts w:ascii="Arial" w:hAnsi="Arial" w:cs="Arial"/>
          <w:sz w:val="20"/>
          <w:szCs w:val="20"/>
        </w:rPr>
        <w:t xml:space="preserve"> by the use of this system. If I fail to comply with the provisions of this operation permit, I understand that penalties </w:t>
      </w:r>
      <w:proofErr w:type="gramStart"/>
      <w:r w:rsidRPr="0085594A">
        <w:rPr>
          <w:rFonts w:ascii="Arial" w:hAnsi="Arial" w:cs="Arial"/>
          <w:sz w:val="20"/>
          <w:szCs w:val="20"/>
        </w:rPr>
        <w:t>may be issued</w:t>
      </w:r>
      <w:proofErr w:type="gramEnd"/>
      <w:r w:rsidRPr="0085594A">
        <w:rPr>
          <w:rFonts w:ascii="Arial" w:hAnsi="Arial" w:cs="Arial"/>
          <w:sz w:val="20"/>
          <w:szCs w:val="20"/>
        </w:rPr>
        <w:t>. If I sell this property during the life of the permit, I will inform the new owner(s) of the permit requirements and the need to renew the operating permit.</w:t>
      </w:r>
      <w:r w:rsidR="00AD1B95" w:rsidRPr="0085594A">
        <w:rPr>
          <w:rFonts w:ascii="Arial" w:hAnsi="Arial" w:cs="Arial"/>
          <w:sz w:val="20"/>
          <w:szCs w:val="20"/>
        </w:rPr>
        <w:t xml:space="preserve"> </w:t>
      </w:r>
    </w:p>
    <w:p w:rsidR="00397F09" w:rsidRDefault="00397F09" w:rsidP="0055414E">
      <w:pPr>
        <w:rPr>
          <w:rFonts w:ascii="Arial" w:hAnsi="Arial" w:cs="Arial"/>
          <w:sz w:val="18"/>
          <w:szCs w:val="18"/>
        </w:rPr>
      </w:pPr>
    </w:p>
    <w:tbl>
      <w:tblPr>
        <w:tblW w:w="10800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CellMar>
          <w:left w:w="115" w:type="dxa"/>
          <w:right w:w="0" w:type="dxa"/>
        </w:tblCellMar>
        <w:tblLook w:val="01E0" w:firstRow="1" w:lastRow="1" w:firstColumn="1" w:lastColumn="1" w:noHBand="0" w:noVBand="0"/>
      </w:tblPr>
      <w:tblGrid>
        <w:gridCol w:w="2430"/>
        <w:gridCol w:w="4855"/>
        <w:gridCol w:w="1080"/>
        <w:gridCol w:w="2435"/>
      </w:tblGrid>
      <w:tr w:rsidR="00DB7215" w:rsidTr="000634D6">
        <w:trPr>
          <w:trHeight w:val="215"/>
          <w:jc w:val="center"/>
        </w:trPr>
        <w:tc>
          <w:tcPr>
            <w:tcW w:w="2430" w:type="dxa"/>
            <w:shd w:val="clear" w:color="auto" w:fill="E7E6E6" w:themeFill="background2"/>
            <w:vAlign w:val="center"/>
          </w:tcPr>
          <w:p w:rsidR="00DB7215" w:rsidRPr="00DB7215" w:rsidRDefault="002F4A4C" w:rsidP="002F4A4C">
            <w:pPr>
              <w:pStyle w:val="Bodytexttable"/>
              <w:spacing w:before="120" w:after="0"/>
              <w:rPr>
                <w:b/>
                <w:sz w:val="20"/>
              </w:rPr>
            </w:pPr>
            <w:r>
              <w:rPr>
                <w:b/>
                <w:sz w:val="20"/>
              </w:rPr>
              <w:t>Permittee</w:t>
            </w:r>
            <w:r w:rsidR="00545558">
              <w:rPr>
                <w:b/>
                <w:sz w:val="20"/>
              </w:rPr>
              <w:t xml:space="preserve"> Name</w:t>
            </w:r>
            <w:r>
              <w:rPr>
                <w:b/>
                <w:sz w:val="20"/>
              </w:rPr>
              <w:t xml:space="preserve">: </w:t>
            </w:r>
            <w:r w:rsidR="00DB7215" w:rsidRPr="002F4A4C">
              <w:rPr>
                <w:sz w:val="20"/>
              </w:rPr>
              <w:t>(print)</w:t>
            </w:r>
            <w:r w:rsidR="00DB7215" w:rsidRPr="00DB7215">
              <w:rPr>
                <w:b/>
                <w:sz w:val="20"/>
              </w:rPr>
              <w:t xml:space="preserve"> </w:t>
            </w:r>
          </w:p>
        </w:tc>
        <w:tc>
          <w:tcPr>
            <w:tcW w:w="8370" w:type="dxa"/>
            <w:gridSpan w:val="3"/>
            <w:vAlign w:val="center"/>
          </w:tcPr>
          <w:p w:rsidR="00DB7215" w:rsidRPr="00485D65" w:rsidRDefault="00DB7215" w:rsidP="002F4A4C">
            <w:pPr>
              <w:pStyle w:val="Bodytexttable"/>
              <w:spacing w:before="120" w:after="0"/>
              <w:ind w:left="-108"/>
              <w:rPr>
                <w:sz w:val="22"/>
                <w:szCs w:val="22"/>
              </w:rPr>
            </w:pPr>
            <w:r w:rsidRPr="00485D6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D65">
              <w:rPr>
                <w:sz w:val="22"/>
                <w:szCs w:val="22"/>
              </w:rPr>
              <w:instrText xml:space="preserve"> FORMTEXT </w:instrText>
            </w:r>
            <w:r w:rsidRPr="00485D65">
              <w:rPr>
                <w:sz w:val="22"/>
                <w:szCs w:val="22"/>
              </w:rPr>
            </w:r>
            <w:r w:rsidRPr="00485D65">
              <w:rPr>
                <w:sz w:val="22"/>
                <w:szCs w:val="22"/>
              </w:rPr>
              <w:fldChar w:fldCharType="separate"/>
            </w:r>
            <w:r w:rsidRPr="00485D65">
              <w:rPr>
                <w:noProof/>
                <w:sz w:val="22"/>
                <w:szCs w:val="22"/>
              </w:rPr>
              <w:t> </w:t>
            </w:r>
            <w:r w:rsidRPr="00485D65">
              <w:rPr>
                <w:noProof/>
                <w:sz w:val="22"/>
                <w:szCs w:val="22"/>
              </w:rPr>
              <w:t> </w:t>
            </w:r>
            <w:r w:rsidRPr="00485D65">
              <w:rPr>
                <w:noProof/>
                <w:sz w:val="22"/>
                <w:szCs w:val="22"/>
              </w:rPr>
              <w:t> </w:t>
            </w:r>
            <w:r w:rsidRPr="00485D65">
              <w:rPr>
                <w:noProof/>
                <w:sz w:val="22"/>
                <w:szCs w:val="22"/>
              </w:rPr>
              <w:t> </w:t>
            </w:r>
            <w:r w:rsidRPr="00485D65">
              <w:rPr>
                <w:noProof/>
                <w:sz w:val="22"/>
                <w:szCs w:val="22"/>
              </w:rPr>
              <w:t> </w:t>
            </w:r>
            <w:r w:rsidRPr="00485D65">
              <w:rPr>
                <w:sz w:val="22"/>
                <w:szCs w:val="22"/>
              </w:rPr>
              <w:fldChar w:fldCharType="end"/>
            </w:r>
          </w:p>
        </w:tc>
      </w:tr>
      <w:tr w:rsidR="00872A9E" w:rsidTr="00587047">
        <w:trPr>
          <w:trHeight w:val="285"/>
          <w:jc w:val="center"/>
        </w:trPr>
        <w:tc>
          <w:tcPr>
            <w:tcW w:w="2430" w:type="dxa"/>
            <w:shd w:val="clear" w:color="auto" w:fill="E7E6E6" w:themeFill="background2"/>
            <w:vAlign w:val="center"/>
          </w:tcPr>
          <w:p w:rsidR="00872A9E" w:rsidRPr="00DB7215" w:rsidRDefault="00872A9E" w:rsidP="002F4A4C">
            <w:pPr>
              <w:pStyle w:val="Bodytexttable"/>
              <w:spacing w:before="120" w:after="0"/>
              <w:rPr>
                <w:b/>
                <w:sz w:val="20"/>
              </w:rPr>
            </w:pPr>
            <w:r w:rsidRPr="00DB7215">
              <w:rPr>
                <w:b/>
                <w:sz w:val="20"/>
              </w:rPr>
              <w:t xml:space="preserve">Title: </w:t>
            </w:r>
          </w:p>
        </w:tc>
        <w:tc>
          <w:tcPr>
            <w:tcW w:w="8370" w:type="dxa"/>
            <w:gridSpan w:val="3"/>
            <w:vAlign w:val="center"/>
          </w:tcPr>
          <w:p w:rsidR="00872A9E" w:rsidRPr="00DB7215" w:rsidRDefault="00872A9E" w:rsidP="002F4A4C">
            <w:pPr>
              <w:pStyle w:val="Bodytexttable"/>
              <w:spacing w:before="120" w:after="0"/>
              <w:rPr>
                <w:sz w:val="20"/>
              </w:rPr>
            </w:pPr>
            <w:r w:rsidRPr="00DB7215">
              <w:rPr>
                <w:sz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B7215">
              <w:rPr>
                <w:sz w:val="20"/>
              </w:rPr>
              <w:instrText xml:space="preserve"> FORMTEXT </w:instrText>
            </w:r>
            <w:r w:rsidRPr="00DB7215">
              <w:rPr>
                <w:sz w:val="20"/>
              </w:rPr>
            </w:r>
            <w:r w:rsidRPr="00DB7215">
              <w:rPr>
                <w:sz w:val="20"/>
              </w:rPr>
              <w:fldChar w:fldCharType="separate"/>
            </w:r>
            <w:r w:rsidRPr="00DB7215">
              <w:rPr>
                <w:sz w:val="20"/>
              </w:rPr>
              <w:t> </w:t>
            </w:r>
            <w:r w:rsidRPr="00DB7215">
              <w:rPr>
                <w:sz w:val="20"/>
              </w:rPr>
              <w:t> </w:t>
            </w:r>
            <w:r w:rsidRPr="00DB7215">
              <w:rPr>
                <w:sz w:val="20"/>
              </w:rPr>
              <w:t> </w:t>
            </w:r>
            <w:r w:rsidRPr="00DB7215">
              <w:rPr>
                <w:sz w:val="20"/>
              </w:rPr>
              <w:t> </w:t>
            </w:r>
            <w:r w:rsidRPr="00DB7215">
              <w:rPr>
                <w:sz w:val="20"/>
              </w:rPr>
              <w:t> </w:t>
            </w:r>
            <w:r w:rsidRPr="00DB7215">
              <w:rPr>
                <w:sz w:val="20"/>
              </w:rPr>
              <w:fldChar w:fldCharType="end"/>
            </w:r>
          </w:p>
        </w:tc>
      </w:tr>
      <w:tr w:rsidR="00872A9E" w:rsidTr="00872A9E">
        <w:trPr>
          <w:trHeight w:val="557"/>
          <w:jc w:val="center"/>
        </w:trPr>
        <w:tc>
          <w:tcPr>
            <w:tcW w:w="2430" w:type="dxa"/>
            <w:shd w:val="clear" w:color="auto" w:fill="E7E6E6" w:themeFill="background2"/>
            <w:vAlign w:val="center"/>
          </w:tcPr>
          <w:p w:rsidR="00872A9E" w:rsidRPr="00DB7215" w:rsidRDefault="00872A9E" w:rsidP="00902FCF">
            <w:pPr>
              <w:pStyle w:val="Bodytexttable"/>
              <w:spacing w:before="120" w:after="0"/>
              <w:rPr>
                <w:b/>
                <w:sz w:val="20"/>
              </w:rPr>
            </w:pPr>
            <w:r w:rsidRPr="00DB7215">
              <w:rPr>
                <w:b/>
                <w:sz w:val="20"/>
              </w:rPr>
              <w:t>Permittee Signature:</w:t>
            </w:r>
          </w:p>
        </w:tc>
        <w:tc>
          <w:tcPr>
            <w:tcW w:w="4855" w:type="dxa"/>
            <w:vAlign w:val="bottom"/>
          </w:tcPr>
          <w:p w:rsidR="00872A9E" w:rsidRPr="00872A9E" w:rsidRDefault="00872A9E" w:rsidP="002F29B0">
            <w:pPr>
              <w:pStyle w:val="Bodytexttable"/>
              <w:spacing w:before="120" w:after="0"/>
              <w:ind w:left="-108"/>
              <w:rPr>
                <w:b/>
                <w:sz w:val="20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:rsidR="00872A9E" w:rsidRPr="00872A9E" w:rsidRDefault="00872A9E" w:rsidP="00872A9E">
            <w:pPr>
              <w:pStyle w:val="Bodytexttable"/>
              <w:spacing w:before="120" w:after="0"/>
              <w:rPr>
                <w:b/>
                <w:sz w:val="20"/>
              </w:rPr>
            </w:pPr>
            <w:r w:rsidRPr="00872A9E">
              <w:rPr>
                <w:b/>
                <w:sz w:val="20"/>
              </w:rPr>
              <w:t xml:space="preserve">Date: </w:t>
            </w:r>
          </w:p>
        </w:tc>
        <w:tc>
          <w:tcPr>
            <w:tcW w:w="2435" w:type="dxa"/>
            <w:vAlign w:val="center"/>
          </w:tcPr>
          <w:p w:rsidR="00872A9E" w:rsidRDefault="00872A9E" w:rsidP="00872A9E">
            <w:pPr>
              <w:pStyle w:val="Bodytexttable"/>
              <w:spacing w:before="120" w:after="0"/>
              <w:ind w:left="-108"/>
            </w:pPr>
            <w:r w:rsidRPr="00872A9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A9E">
              <w:instrText xml:space="preserve"> FORMTEXT </w:instrText>
            </w:r>
            <w:r w:rsidRPr="00872A9E">
              <w:fldChar w:fldCharType="separate"/>
            </w:r>
            <w:r w:rsidRPr="00872A9E">
              <w:t> </w:t>
            </w:r>
            <w:r w:rsidRPr="00872A9E">
              <w:t> </w:t>
            </w:r>
            <w:r w:rsidRPr="00872A9E">
              <w:t> </w:t>
            </w:r>
            <w:r w:rsidRPr="00872A9E">
              <w:t> </w:t>
            </w:r>
            <w:r w:rsidRPr="00872A9E">
              <w:t> </w:t>
            </w:r>
            <w:r w:rsidRPr="00872A9E">
              <w:fldChar w:fldCharType="end"/>
            </w:r>
          </w:p>
        </w:tc>
      </w:tr>
    </w:tbl>
    <w:p w:rsidR="00935415" w:rsidRDefault="00935415" w:rsidP="008430AB">
      <w:pPr>
        <w:pStyle w:val="Heading2"/>
        <w:spacing w:before="0"/>
        <w:rPr>
          <w:sz w:val="4"/>
          <w:szCs w:val="4"/>
        </w:rPr>
      </w:pPr>
    </w:p>
    <w:sectPr w:rsidR="00935415" w:rsidSect="002F4A4C">
      <w:headerReference w:type="default" r:id="rId9"/>
      <w:footerReference w:type="default" r:id="rId10"/>
      <w:pgSz w:w="12240" w:h="15840"/>
      <w:pgMar w:top="288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987" w:rsidRDefault="002E1987">
      <w:r>
        <w:separator/>
      </w:r>
    </w:p>
  </w:endnote>
  <w:endnote w:type="continuationSeparator" w:id="0">
    <w:p w:rsidR="002E1987" w:rsidRDefault="002E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0B" w:rsidRPr="00E234B8" w:rsidRDefault="00D8460B" w:rsidP="00BD5633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Trebuchet MS" w:hAnsi="Trebuchet MS"/>
        <w:iCs/>
        <w:sz w:val="4"/>
        <w:szCs w:val="4"/>
      </w:rPr>
    </w:pPr>
  </w:p>
  <w:p w:rsidR="00D8460B" w:rsidRPr="00B83DD3" w:rsidRDefault="007A4C54" w:rsidP="00B83DD3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center"/>
      <w:rPr>
        <w:rFonts w:ascii="Trebuchet MS" w:hAnsi="Trebuchet MS"/>
        <w:iCs/>
        <w:color w:val="767171" w:themeColor="background2" w:themeShade="80"/>
        <w:sz w:val="16"/>
        <w:szCs w:val="16"/>
      </w:rPr>
    </w:pPr>
    <w:hyperlink r:id="rId1" w:history="1">
      <w:r w:rsidR="00307D06">
        <w:rPr>
          <w:rStyle w:val="Hyperlink"/>
          <w:rFonts w:ascii="Trebuchet MS" w:hAnsi="Trebuchet MS"/>
          <w:iCs/>
          <w:color w:val="767171" w:themeColor="background2" w:themeShade="80"/>
          <w:sz w:val="16"/>
          <w:szCs w:val="16"/>
          <w:u w:val="none"/>
        </w:rPr>
        <w:t>Aitkin</w:t>
      </w:r>
    </w:hyperlink>
    <w:r w:rsidR="00307D06">
      <w:rPr>
        <w:rStyle w:val="Hyperlink"/>
        <w:rFonts w:ascii="Trebuchet MS" w:hAnsi="Trebuchet MS"/>
        <w:iCs/>
        <w:color w:val="767171" w:themeColor="background2" w:themeShade="80"/>
        <w:sz w:val="16"/>
        <w:szCs w:val="16"/>
        <w:u w:val="none"/>
      </w:rPr>
      <w:t xml:space="preserve"> County, MN</w:t>
    </w:r>
    <w:r w:rsidR="00D8460B" w:rsidRPr="00902FCF">
      <w:rPr>
        <w:rFonts w:ascii="Trebuchet MS" w:hAnsi="Trebuchet MS"/>
        <w:iCs/>
        <w:color w:val="767171" w:themeColor="background2" w:themeShade="80"/>
        <w:sz w:val="16"/>
        <w:szCs w:val="16"/>
      </w:rPr>
      <w:tab/>
      <w:t>•</w:t>
    </w:r>
    <w:r w:rsidR="00D8460B" w:rsidRPr="00902FCF">
      <w:rPr>
        <w:rFonts w:ascii="Trebuchet MS" w:hAnsi="Trebuchet MS"/>
        <w:iCs/>
        <w:color w:val="767171" w:themeColor="background2" w:themeShade="80"/>
        <w:sz w:val="16"/>
        <w:szCs w:val="16"/>
      </w:rPr>
      <w:tab/>
    </w:r>
    <w:r w:rsidR="0085231F" w:rsidRPr="00902FCF">
      <w:rPr>
        <w:rFonts w:ascii="Trebuchet MS" w:hAnsi="Trebuchet MS"/>
        <w:iCs/>
        <w:color w:val="767171" w:themeColor="background2" w:themeShade="80"/>
        <w:sz w:val="16"/>
        <w:szCs w:val="16"/>
      </w:rPr>
      <w:t>218-927-7342</w:t>
    </w:r>
    <w:r w:rsidR="00D8460B" w:rsidRPr="00902FCF">
      <w:rPr>
        <w:rFonts w:ascii="Trebuchet MS" w:hAnsi="Trebuchet MS"/>
        <w:iCs/>
        <w:color w:val="767171" w:themeColor="background2" w:themeShade="80"/>
        <w:sz w:val="16"/>
        <w:szCs w:val="16"/>
      </w:rPr>
      <w:tab/>
      <w:t>•</w:t>
    </w:r>
    <w:r w:rsidR="00D8460B" w:rsidRPr="00902FCF">
      <w:rPr>
        <w:rFonts w:ascii="Trebuchet MS" w:hAnsi="Trebuchet MS"/>
        <w:iCs/>
        <w:color w:val="767171" w:themeColor="background2" w:themeShade="80"/>
        <w:sz w:val="16"/>
        <w:szCs w:val="16"/>
      </w:rPr>
      <w:tab/>
    </w:r>
    <w:r w:rsidR="0085231F" w:rsidRPr="00902FCF">
      <w:rPr>
        <w:rFonts w:ascii="Trebuchet MS" w:hAnsi="Trebuchet MS"/>
        <w:iCs/>
        <w:color w:val="767171" w:themeColor="background2" w:themeShade="80"/>
        <w:sz w:val="16"/>
        <w:szCs w:val="16"/>
      </w:rPr>
      <w:t>307 2</w:t>
    </w:r>
    <w:r w:rsidR="0085231F" w:rsidRPr="00902FCF">
      <w:rPr>
        <w:rFonts w:ascii="Trebuchet MS" w:hAnsi="Trebuchet MS"/>
        <w:iCs/>
        <w:color w:val="767171" w:themeColor="background2" w:themeShade="80"/>
        <w:sz w:val="16"/>
        <w:szCs w:val="16"/>
        <w:vertAlign w:val="superscript"/>
      </w:rPr>
      <w:t>nd</w:t>
    </w:r>
    <w:r w:rsidR="00066248" w:rsidRPr="00902FCF">
      <w:rPr>
        <w:rFonts w:ascii="Trebuchet MS" w:hAnsi="Trebuchet MS"/>
        <w:iCs/>
        <w:color w:val="767171" w:themeColor="background2" w:themeShade="80"/>
        <w:sz w:val="16"/>
        <w:szCs w:val="16"/>
      </w:rPr>
      <w:t xml:space="preserve"> Street NW Room 219  </w:t>
    </w:r>
    <w:r w:rsidR="0085231F" w:rsidRPr="00902FCF">
      <w:rPr>
        <w:rFonts w:ascii="Trebuchet MS" w:hAnsi="Trebuchet MS"/>
        <w:iCs/>
        <w:color w:val="767171" w:themeColor="background2" w:themeShade="80"/>
        <w:sz w:val="16"/>
        <w:szCs w:val="16"/>
      </w:rPr>
      <w:t xml:space="preserve"> Aitkin, MN 56431</w:t>
    </w:r>
    <w:r w:rsidR="00B83DD3">
      <w:rPr>
        <w:rFonts w:ascii="Trebuchet MS" w:hAnsi="Trebuchet MS"/>
        <w:iCs/>
        <w:color w:val="767171" w:themeColor="background2" w:themeShade="80"/>
        <w:sz w:val="16"/>
        <w:szCs w:val="16"/>
      </w:rPr>
      <w:t xml:space="preserve">    </w:t>
    </w:r>
    <w:r w:rsidR="00B12719">
      <w:rPr>
        <w:rFonts w:ascii="Trebuchet MS" w:hAnsi="Trebuchet MS" w:cs="Arial"/>
        <w:i/>
        <w:color w:val="767171" w:themeColor="background2" w:themeShade="80"/>
        <w:sz w:val="16"/>
        <w:szCs w:val="16"/>
      </w:rPr>
      <w:t>updated 4/24/23</w:t>
    </w:r>
    <w:r w:rsidR="00D8460B" w:rsidRPr="00902FCF">
      <w:rPr>
        <w:rFonts w:ascii="Trebuchet MS" w:hAnsi="Trebuchet MS" w:cs="Arial"/>
        <w:color w:val="767171" w:themeColor="background2" w:themeShade="80"/>
        <w:sz w:val="16"/>
        <w:szCs w:val="16"/>
      </w:rPr>
      <w:tab/>
    </w:r>
    <w:r w:rsidR="00D8460B" w:rsidRPr="00902FCF">
      <w:rPr>
        <w:rFonts w:ascii="Trebuchet MS" w:hAnsi="Trebuchet MS"/>
        <w:i/>
        <w:iCs/>
        <w:color w:val="767171" w:themeColor="background2" w:themeShade="80"/>
        <w:sz w:val="16"/>
        <w:szCs w:val="16"/>
      </w:rPr>
      <w:t xml:space="preserve">Page </w:t>
    </w:r>
    <w:r w:rsidR="00D8460B" w:rsidRPr="00902FCF">
      <w:rPr>
        <w:rStyle w:val="PageNumber"/>
        <w:rFonts w:ascii="Trebuchet MS" w:hAnsi="Trebuchet MS"/>
        <w:i/>
        <w:iCs/>
        <w:color w:val="767171" w:themeColor="background2" w:themeShade="80"/>
        <w:sz w:val="16"/>
        <w:szCs w:val="16"/>
      </w:rPr>
      <w:fldChar w:fldCharType="begin"/>
    </w:r>
    <w:r w:rsidR="00D8460B" w:rsidRPr="00902FCF">
      <w:rPr>
        <w:rStyle w:val="PageNumber"/>
        <w:rFonts w:ascii="Trebuchet MS" w:hAnsi="Trebuchet MS"/>
        <w:i/>
        <w:iCs/>
        <w:color w:val="767171" w:themeColor="background2" w:themeShade="80"/>
        <w:sz w:val="16"/>
        <w:szCs w:val="16"/>
      </w:rPr>
      <w:instrText xml:space="preserve"> PAGE </w:instrText>
    </w:r>
    <w:r w:rsidR="00D8460B" w:rsidRPr="00902FCF">
      <w:rPr>
        <w:rStyle w:val="PageNumber"/>
        <w:rFonts w:ascii="Trebuchet MS" w:hAnsi="Trebuchet MS"/>
        <w:i/>
        <w:iCs/>
        <w:color w:val="767171" w:themeColor="background2" w:themeShade="80"/>
        <w:sz w:val="16"/>
        <w:szCs w:val="16"/>
      </w:rPr>
      <w:fldChar w:fldCharType="separate"/>
    </w:r>
    <w:r w:rsidR="005E4EC4">
      <w:rPr>
        <w:rStyle w:val="PageNumber"/>
        <w:rFonts w:ascii="Trebuchet MS" w:hAnsi="Trebuchet MS"/>
        <w:i/>
        <w:iCs/>
        <w:noProof/>
        <w:color w:val="767171" w:themeColor="background2" w:themeShade="80"/>
        <w:sz w:val="16"/>
        <w:szCs w:val="16"/>
      </w:rPr>
      <w:t>1</w:t>
    </w:r>
    <w:r w:rsidR="00D8460B" w:rsidRPr="00902FCF">
      <w:rPr>
        <w:rStyle w:val="PageNumber"/>
        <w:rFonts w:ascii="Trebuchet MS" w:hAnsi="Trebuchet MS"/>
        <w:i/>
        <w:iCs/>
        <w:color w:val="767171" w:themeColor="background2" w:themeShade="80"/>
        <w:sz w:val="16"/>
        <w:szCs w:val="16"/>
      </w:rPr>
      <w:fldChar w:fldCharType="end"/>
    </w:r>
    <w:r w:rsidR="00D8460B" w:rsidRPr="00902FCF">
      <w:rPr>
        <w:rFonts w:ascii="Trebuchet MS" w:hAnsi="Trebuchet MS"/>
        <w:i/>
        <w:iCs/>
        <w:color w:val="767171" w:themeColor="background2" w:themeShade="80"/>
        <w:sz w:val="16"/>
        <w:szCs w:val="16"/>
      </w:rPr>
      <w:t xml:space="preserve"> of </w:t>
    </w:r>
    <w:r w:rsidR="00D8460B" w:rsidRPr="00902FCF">
      <w:rPr>
        <w:rStyle w:val="PageNumber"/>
        <w:rFonts w:ascii="Trebuchet MS" w:hAnsi="Trebuchet MS"/>
        <w:i/>
        <w:color w:val="767171" w:themeColor="background2" w:themeShade="80"/>
        <w:sz w:val="16"/>
        <w:szCs w:val="16"/>
      </w:rPr>
      <w:fldChar w:fldCharType="begin"/>
    </w:r>
    <w:r w:rsidR="00D8460B" w:rsidRPr="00902FCF">
      <w:rPr>
        <w:rStyle w:val="PageNumber"/>
        <w:rFonts w:ascii="Trebuchet MS" w:hAnsi="Trebuchet MS"/>
        <w:i/>
        <w:color w:val="767171" w:themeColor="background2" w:themeShade="80"/>
        <w:sz w:val="16"/>
        <w:szCs w:val="16"/>
      </w:rPr>
      <w:instrText xml:space="preserve"> NUMPAGES </w:instrText>
    </w:r>
    <w:r w:rsidR="00D8460B" w:rsidRPr="00902FCF">
      <w:rPr>
        <w:rStyle w:val="PageNumber"/>
        <w:rFonts w:ascii="Trebuchet MS" w:hAnsi="Trebuchet MS"/>
        <w:i/>
        <w:color w:val="767171" w:themeColor="background2" w:themeShade="80"/>
        <w:sz w:val="16"/>
        <w:szCs w:val="16"/>
      </w:rPr>
      <w:fldChar w:fldCharType="separate"/>
    </w:r>
    <w:r w:rsidR="005E4EC4">
      <w:rPr>
        <w:rStyle w:val="PageNumber"/>
        <w:rFonts w:ascii="Trebuchet MS" w:hAnsi="Trebuchet MS"/>
        <w:i/>
        <w:noProof/>
        <w:color w:val="767171" w:themeColor="background2" w:themeShade="80"/>
        <w:sz w:val="16"/>
        <w:szCs w:val="16"/>
      </w:rPr>
      <w:t>1</w:t>
    </w:r>
    <w:r w:rsidR="00D8460B" w:rsidRPr="00902FCF">
      <w:rPr>
        <w:rStyle w:val="PageNumber"/>
        <w:rFonts w:ascii="Trebuchet MS" w:hAnsi="Trebuchet MS"/>
        <w:i/>
        <w:color w:val="767171" w:themeColor="background2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987" w:rsidRDefault="002E1987">
      <w:r>
        <w:separator/>
      </w:r>
    </w:p>
  </w:footnote>
  <w:footnote w:type="continuationSeparator" w:id="0">
    <w:p w:rsidR="002E1987" w:rsidRDefault="002E1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D06" w:rsidRDefault="00307D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768B4"/>
    <w:multiLevelType w:val="hybridMultilevel"/>
    <w:tmpl w:val="0F50F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5794C"/>
    <w:multiLevelType w:val="hybridMultilevel"/>
    <w:tmpl w:val="BEB26A2E"/>
    <w:lvl w:ilvl="0" w:tplc="A120F80E">
      <w:start w:val="218"/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35AE134A"/>
    <w:multiLevelType w:val="hybridMultilevel"/>
    <w:tmpl w:val="52D88FC2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5A4861"/>
    <w:multiLevelType w:val="singleLevel"/>
    <w:tmpl w:val="F0A20C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5" w15:restartNumberingAfterBreak="0">
    <w:nsid w:val="427672C3"/>
    <w:multiLevelType w:val="singleLevel"/>
    <w:tmpl w:val="F55C696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6" w15:restartNumberingAfterBreak="0">
    <w:nsid w:val="4A4A3D5D"/>
    <w:multiLevelType w:val="hybridMultilevel"/>
    <w:tmpl w:val="D62E5084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905958"/>
    <w:multiLevelType w:val="singleLevel"/>
    <w:tmpl w:val="86B2BA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5E855DE2"/>
    <w:multiLevelType w:val="singleLevel"/>
    <w:tmpl w:val="F0F487D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9" w15:restartNumberingAfterBreak="0">
    <w:nsid w:val="6E712516"/>
    <w:multiLevelType w:val="singleLevel"/>
    <w:tmpl w:val="D6BC9E9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0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38638AF"/>
    <w:multiLevelType w:val="singleLevel"/>
    <w:tmpl w:val="A710A9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num w:numId="1">
    <w:abstractNumId w:val="10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4">
    <w:abstractNumId w:val="9"/>
  </w:num>
  <w:num w:numId="5">
    <w:abstractNumId w:val="9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</w:rPr>
      </w:lvl>
    </w:lvlOverride>
  </w:num>
  <w:num w:numId="6">
    <w:abstractNumId w:val="5"/>
  </w:num>
  <w:num w:numId="7">
    <w:abstractNumId w:val="7"/>
  </w:num>
  <w:num w:numId="8">
    <w:abstractNumId w:val="8"/>
  </w:num>
  <w:num w:numId="9">
    <w:abstractNumId w:val="11"/>
  </w:num>
  <w:num w:numId="10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 w:val="0"/>
        </w:rPr>
      </w:lvl>
    </w:lvlOverride>
  </w:num>
  <w:num w:numId="11">
    <w:abstractNumId w:val="1"/>
  </w:num>
  <w:num w:numId="12">
    <w:abstractNumId w:val="6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styleLockTheme/>
  <w:styleLockQFSet/>
  <w:defaultTabStop w:val="720"/>
  <w:drawingGridHorizontalSpacing w:val="187"/>
  <w:drawingGridVerticalSpacing w:val="187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B94"/>
    <w:rsid w:val="0000133C"/>
    <w:rsid w:val="0000172C"/>
    <w:rsid w:val="000041E2"/>
    <w:rsid w:val="00020584"/>
    <w:rsid w:val="00024C8C"/>
    <w:rsid w:val="00030E6A"/>
    <w:rsid w:val="000315CC"/>
    <w:rsid w:val="00035542"/>
    <w:rsid w:val="00036399"/>
    <w:rsid w:val="00043A6E"/>
    <w:rsid w:val="000472B0"/>
    <w:rsid w:val="00056117"/>
    <w:rsid w:val="000634D6"/>
    <w:rsid w:val="0006357F"/>
    <w:rsid w:val="00066248"/>
    <w:rsid w:val="00074CB2"/>
    <w:rsid w:val="000752DA"/>
    <w:rsid w:val="00076D92"/>
    <w:rsid w:val="00085C66"/>
    <w:rsid w:val="0009221B"/>
    <w:rsid w:val="00092361"/>
    <w:rsid w:val="000930B8"/>
    <w:rsid w:val="000A389F"/>
    <w:rsid w:val="000B593C"/>
    <w:rsid w:val="000B7CFC"/>
    <w:rsid w:val="000D3605"/>
    <w:rsid w:val="000F10C1"/>
    <w:rsid w:val="000F4966"/>
    <w:rsid w:val="001035DD"/>
    <w:rsid w:val="00111139"/>
    <w:rsid w:val="00126864"/>
    <w:rsid w:val="001471E1"/>
    <w:rsid w:val="00155DBD"/>
    <w:rsid w:val="00163F03"/>
    <w:rsid w:val="001640A2"/>
    <w:rsid w:val="00174272"/>
    <w:rsid w:val="00183D94"/>
    <w:rsid w:val="00192001"/>
    <w:rsid w:val="00193DE8"/>
    <w:rsid w:val="00197E4A"/>
    <w:rsid w:val="001A0E3E"/>
    <w:rsid w:val="001A1619"/>
    <w:rsid w:val="001C19D2"/>
    <w:rsid w:val="001D4E54"/>
    <w:rsid w:val="001D6FE4"/>
    <w:rsid w:val="001F1CBB"/>
    <w:rsid w:val="001F74B0"/>
    <w:rsid w:val="00202F5E"/>
    <w:rsid w:val="00213DF5"/>
    <w:rsid w:val="002158CA"/>
    <w:rsid w:val="00234E4A"/>
    <w:rsid w:val="002350E2"/>
    <w:rsid w:val="0024340E"/>
    <w:rsid w:val="00254B20"/>
    <w:rsid w:val="002646ED"/>
    <w:rsid w:val="00270B2E"/>
    <w:rsid w:val="00272662"/>
    <w:rsid w:val="002807DE"/>
    <w:rsid w:val="00282DDA"/>
    <w:rsid w:val="002933FF"/>
    <w:rsid w:val="00294BC9"/>
    <w:rsid w:val="002971A0"/>
    <w:rsid w:val="002A0EF8"/>
    <w:rsid w:val="002B2602"/>
    <w:rsid w:val="002B2B95"/>
    <w:rsid w:val="002C4BB0"/>
    <w:rsid w:val="002D3ED5"/>
    <w:rsid w:val="002E1987"/>
    <w:rsid w:val="002F27D5"/>
    <w:rsid w:val="002F29B0"/>
    <w:rsid w:val="002F4A4C"/>
    <w:rsid w:val="00301DE6"/>
    <w:rsid w:val="00307D06"/>
    <w:rsid w:val="00315202"/>
    <w:rsid w:val="00321966"/>
    <w:rsid w:val="003224E0"/>
    <w:rsid w:val="00326256"/>
    <w:rsid w:val="003472F9"/>
    <w:rsid w:val="00350B99"/>
    <w:rsid w:val="00370447"/>
    <w:rsid w:val="00375A86"/>
    <w:rsid w:val="0038685D"/>
    <w:rsid w:val="0039369B"/>
    <w:rsid w:val="00397F09"/>
    <w:rsid w:val="003C5203"/>
    <w:rsid w:val="003D1370"/>
    <w:rsid w:val="003D57CB"/>
    <w:rsid w:val="003E1BD8"/>
    <w:rsid w:val="003E1EC1"/>
    <w:rsid w:val="003E282C"/>
    <w:rsid w:val="003E4ED0"/>
    <w:rsid w:val="003E7320"/>
    <w:rsid w:val="003F1C29"/>
    <w:rsid w:val="003F4153"/>
    <w:rsid w:val="00402092"/>
    <w:rsid w:val="004147C5"/>
    <w:rsid w:val="00416916"/>
    <w:rsid w:val="0042115F"/>
    <w:rsid w:val="004312F2"/>
    <w:rsid w:val="00431C38"/>
    <w:rsid w:val="004335AC"/>
    <w:rsid w:val="00433C7E"/>
    <w:rsid w:val="004507AE"/>
    <w:rsid w:val="004523F8"/>
    <w:rsid w:val="00453BCE"/>
    <w:rsid w:val="004566C2"/>
    <w:rsid w:val="00477DEF"/>
    <w:rsid w:val="00485D65"/>
    <w:rsid w:val="0049788E"/>
    <w:rsid w:val="00497EB2"/>
    <w:rsid w:val="004A66EB"/>
    <w:rsid w:val="004B3CEF"/>
    <w:rsid w:val="004B62CF"/>
    <w:rsid w:val="004C1C6A"/>
    <w:rsid w:val="004C1DFE"/>
    <w:rsid w:val="004C339E"/>
    <w:rsid w:val="004D506F"/>
    <w:rsid w:val="004E2429"/>
    <w:rsid w:val="004E3BF6"/>
    <w:rsid w:val="004E6360"/>
    <w:rsid w:val="004F3D41"/>
    <w:rsid w:val="004F73F3"/>
    <w:rsid w:val="00503D44"/>
    <w:rsid w:val="005065FA"/>
    <w:rsid w:val="00507512"/>
    <w:rsid w:val="0051507D"/>
    <w:rsid w:val="00520912"/>
    <w:rsid w:val="00523E9B"/>
    <w:rsid w:val="005302E1"/>
    <w:rsid w:val="00543E5A"/>
    <w:rsid w:val="00545558"/>
    <w:rsid w:val="00551630"/>
    <w:rsid w:val="005517CB"/>
    <w:rsid w:val="00552D19"/>
    <w:rsid w:val="00553619"/>
    <w:rsid w:val="0055414E"/>
    <w:rsid w:val="00565425"/>
    <w:rsid w:val="0058714B"/>
    <w:rsid w:val="00593620"/>
    <w:rsid w:val="005A519E"/>
    <w:rsid w:val="005A5437"/>
    <w:rsid w:val="005A732D"/>
    <w:rsid w:val="005A7D53"/>
    <w:rsid w:val="005B58E1"/>
    <w:rsid w:val="005C0187"/>
    <w:rsid w:val="005D1FDE"/>
    <w:rsid w:val="005E0081"/>
    <w:rsid w:val="005E02A8"/>
    <w:rsid w:val="005E2142"/>
    <w:rsid w:val="005E479D"/>
    <w:rsid w:val="005E4EC4"/>
    <w:rsid w:val="005E5839"/>
    <w:rsid w:val="005F4074"/>
    <w:rsid w:val="005F530F"/>
    <w:rsid w:val="005F7167"/>
    <w:rsid w:val="006102FB"/>
    <w:rsid w:val="006149D0"/>
    <w:rsid w:val="006174E1"/>
    <w:rsid w:val="00646EC9"/>
    <w:rsid w:val="00647888"/>
    <w:rsid w:val="00655C71"/>
    <w:rsid w:val="00661A36"/>
    <w:rsid w:val="006673F7"/>
    <w:rsid w:val="00672CC5"/>
    <w:rsid w:val="00694A73"/>
    <w:rsid w:val="006A1B18"/>
    <w:rsid w:val="006B756F"/>
    <w:rsid w:val="006C17C1"/>
    <w:rsid w:val="006C18A7"/>
    <w:rsid w:val="006C2FBD"/>
    <w:rsid w:val="006C4082"/>
    <w:rsid w:val="006D60D7"/>
    <w:rsid w:val="006D735F"/>
    <w:rsid w:val="006F1DBA"/>
    <w:rsid w:val="006F7196"/>
    <w:rsid w:val="00707087"/>
    <w:rsid w:val="00707599"/>
    <w:rsid w:val="00726C69"/>
    <w:rsid w:val="007343B4"/>
    <w:rsid w:val="007351D2"/>
    <w:rsid w:val="00747B30"/>
    <w:rsid w:val="00763614"/>
    <w:rsid w:val="00772337"/>
    <w:rsid w:val="0077784A"/>
    <w:rsid w:val="007D43AE"/>
    <w:rsid w:val="007E1863"/>
    <w:rsid w:val="00803DFF"/>
    <w:rsid w:val="00820B11"/>
    <w:rsid w:val="00824927"/>
    <w:rsid w:val="008303E2"/>
    <w:rsid w:val="00834302"/>
    <w:rsid w:val="008430AB"/>
    <w:rsid w:val="00851B78"/>
    <w:rsid w:val="0085231F"/>
    <w:rsid w:val="0085594A"/>
    <w:rsid w:val="00864F73"/>
    <w:rsid w:val="008657C3"/>
    <w:rsid w:val="00872A9E"/>
    <w:rsid w:val="008732AD"/>
    <w:rsid w:val="00884F36"/>
    <w:rsid w:val="00887F8E"/>
    <w:rsid w:val="00890466"/>
    <w:rsid w:val="00897653"/>
    <w:rsid w:val="008A0E40"/>
    <w:rsid w:val="008A3098"/>
    <w:rsid w:val="008A7BF7"/>
    <w:rsid w:val="008C4A4B"/>
    <w:rsid w:val="008C5CCB"/>
    <w:rsid w:val="008C6343"/>
    <w:rsid w:val="008D4015"/>
    <w:rsid w:val="008E1D87"/>
    <w:rsid w:val="008F17D4"/>
    <w:rsid w:val="008F3CB1"/>
    <w:rsid w:val="00902FCF"/>
    <w:rsid w:val="00913DA2"/>
    <w:rsid w:val="00921927"/>
    <w:rsid w:val="00935415"/>
    <w:rsid w:val="00936B45"/>
    <w:rsid w:val="00942682"/>
    <w:rsid w:val="00952528"/>
    <w:rsid w:val="00957C35"/>
    <w:rsid w:val="00971596"/>
    <w:rsid w:val="009721A7"/>
    <w:rsid w:val="00974329"/>
    <w:rsid w:val="00974DD9"/>
    <w:rsid w:val="00980EFB"/>
    <w:rsid w:val="00987D99"/>
    <w:rsid w:val="0099096F"/>
    <w:rsid w:val="00993745"/>
    <w:rsid w:val="0099737C"/>
    <w:rsid w:val="009A13EB"/>
    <w:rsid w:val="009A30AE"/>
    <w:rsid w:val="009B0CE1"/>
    <w:rsid w:val="009B1BC2"/>
    <w:rsid w:val="009B7D48"/>
    <w:rsid w:val="009C59AA"/>
    <w:rsid w:val="009F1D14"/>
    <w:rsid w:val="009F2D7C"/>
    <w:rsid w:val="00A05AB7"/>
    <w:rsid w:val="00A21FE6"/>
    <w:rsid w:val="00A2514D"/>
    <w:rsid w:val="00A25F79"/>
    <w:rsid w:val="00A34F63"/>
    <w:rsid w:val="00A82469"/>
    <w:rsid w:val="00A83853"/>
    <w:rsid w:val="00AA1016"/>
    <w:rsid w:val="00AA392F"/>
    <w:rsid w:val="00AB30DA"/>
    <w:rsid w:val="00AB6586"/>
    <w:rsid w:val="00AD1B95"/>
    <w:rsid w:val="00AD7781"/>
    <w:rsid w:val="00AE12DE"/>
    <w:rsid w:val="00B02B94"/>
    <w:rsid w:val="00B02D28"/>
    <w:rsid w:val="00B12719"/>
    <w:rsid w:val="00B14036"/>
    <w:rsid w:val="00B15565"/>
    <w:rsid w:val="00B20D14"/>
    <w:rsid w:val="00B32469"/>
    <w:rsid w:val="00B53E19"/>
    <w:rsid w:val="00B55418"/>
    <w:rsid w:val="00B57345"/>
    <w:rsid w:val="00B6737C"/>
    <w:rsid w:val="00B7272A"/>
    <w:rsid w:val="00B73F62"/>
    <w:rsid w:val="00B77C3E"/>
    <w:rsid w:val="00B8025B"/>
    <w:rsid w:val="00B83DD3"/>
    <w:rsid w:val="00B85B20"/>
    <w:rsid w:val="00B91626"/>
    <w:rsid w:val="00B94998"/>
    <w:rsid w:val="00BA1C2F"/>
    <w:rsid w:val="00BA4F1B"/>
    <w:rsid w:val="00BB40C4"/>
    <w:rsid w:val="00BC62F7"/>
    <w:rsid w:val="00BD0772"/>
    <w:rsid w:val="00BD5633"/>
    <w:rsid w:val="00BE043E"/>
    <w:rsid w:val="00BE5C1A"/>
    <w:rsid w:val="00BE67AD"/>
    <w:rsid w:val="00BF1CCF"/>
    <w:rsid w:val="00BF3D94"/>
    <w:rsid w:val="00C04F5E"/>
    <w:rsid w:val="00C054A0"/>
    <w:rsid w:val="00C07028"/>
    <w:rsid w:val="00C1190D"/>
    <w:rsid w:val="00C26DCC"/>
    <w:rsid w:val="00C35E9A"/>
    <w:rsid w:val="00C44F64"/>
    <w:rsid w:val="00C52501"/>
    <w:rsid w:val="00C53F36"/>
    <w:rsid w:val="00C63058"/>
    <w:rsid w:val="00C64B47"/>
    <w:rsid w:val="00C659DD"/>
    <w:rsid w:val="00C708F8"/>
    <w:rsid w:val="00C734BB"/>
    <w:rsid w:val="00C735DB"/>
    <w:rsid w:val="00C73FFC"/>
    <w:rsid w:val="00C80170"/>
    <w:rsid w:val="00CA06C9"/>
    <w:rsid w:val="00CB3002"/>
    <w:rsid w:val="00CB6BA2"/>
    <w:rsid w:val="00CC7B51"/>
    <w:rsid w:val="00CD0933"/>
    <w:rsid w:val="00CD167A"/>
    <w:rsid w:val="00CD4E1B"/>
    <w:rsid w:val="00CE14EF"/>
    <w:rsid w:val="00CF01FC"/>
    <w:rsid w:val="00CF035B"/>
    <w:rsid w:val="00CF1413"/>
    <w:rsid w:val="00CF31A7"/>
    <w:rsid w:val="00D027C4"/>
    <w:rsid w:val="00D433FC"/>
    <w:rsid w:val="00D50E6A"/>
    <w:rsid w:val="00D615CE"/>
    <w:rsid w:val="00D61A92"/>
    <w:rsid w:val="00D70A63"/>
    <w:rsid w:val="00D737AD"/>
    <w:rsid w:val="00D82F1A"/>
    <w:rsid w:val="00D8460B"/>
    <w:rsid w:val="00D91339"/>
    <w:rsid w:val="00D936AA"/>
    <w:rsid w:val="00DA790C"/>
    <w:rsid w:val="00DB1615"/>
    <w:rsid w:val="00DB1920"/>
    <w:rsid w:val="00DB7215"/>
    <w:rsid w:val="00DC4FDA"/>
    <w:rsid w:val="00DD1EAA"/>
    <w:rsid w:val="00DE0C0B"/>
    <w:rsid w:val="00DF3846"/>
    <w:rsid w:val="00DF7D6F"/>
    <w:rsid w:val="00E03FFD"/>
    <w:rsid w:val="00E10A73"/>
    <w:rsid w:val="00E234B8"/>
    <w:rsid w:val="00E24E0C"/>
    <w:rsid w:val="00E30A72"/>
    <w:rsid w:val="00E32BFE"/>
    <w:rsid w:val="00E579C8"/>
    <w:rsid w:val="00E6057B"/>
    <w:rsid w:val="00E63802"/>
    <w:rsid w:val="00E66E3D"/>
    <w:rsid w:val="00E74EA7"/>
    <w:rsid w:val="00E77425"/>
    <w:rsid w:val="00E96CB7"/>
    <w:rsid w:val="00E972DC"/>
    <w:rsid w:val="00EA40E5"/>
    <w:rsid w:val="00EA46FB"/>
    <w:rsid w:val="00EA4A14"/>
    <w:rsid w:val="00EB4A98"/>
    <w:rsid w:val="00ED0594"/>
    <w:rsid w:val="00ED4753"/>
    <w:rsid w:val="00EE314E"/>
    <w:rsid w:val="00EE4FBE"/>
    <w:rsid w:val="00EF31A6"/>
    <w:rsid w:val="00EF3D1F"/>
    <w:rsid w:val="00F04BDD"/>
    <w:rsid w:val="00F232B3"/>
    <w:rsid w:val="00F31286"/>
    <w:rsid w:val="00F344D9"/>
    <w:rsid w:val="00F43BAA"/>
    <w:rsid w:val="00F5608F"/>
    <w:rsid w:val="00F600BC"/>
    <w:rsid w:val="00F60541"/>
    <w:rsid w:val="00F61CAA"/>
    <w:rsid w:val="00F656EE"/>
    <w:rsid w:val="00F66495"/>
    <w:rsid w:val="00F71838"/>
    <w:rsid w:val="00F86D42"/>
    <w:rsid w:val="00F940BB"/>
    <w:rsid w:val="00FA25BD"/>
    <w:rsid w:val="00FA5C48"/>
    <w:rsid w:val="00FB2A65"/>
    <w:rsid w:val="00FC5494"/>
    <w:rsid w:val="00FC5C06"/>
    <w:rsid w:val="00FD17D8"/>
    <w:rsid w:val="00FE07FE"/>
    <w:rsid w:val="00FE53F2"/>
    <w:rsid w:val="00FE5DA9"/>
    <w:rsid w:val="00FE7E00"/>
    <w:rsid w:val="00FF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5E3FF473"/>
  <w15:chartTrackingRefBased/>
  <w15:docId w15:val="{9A28F54F-1A53-4CB4-871F-FDB74016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BF6"/>
    <w:rPr>
      <w:sz w:val="24"/>
      <w:szCs w:val="24"/>
    </w:rPr>
  </w:style>
  <w:style w:type="paragraph" w:styleId="Heading1">
    <w:name w:val="heading 1"/>
    <w:basedOn w:val="Normal"/>
    <w:next w:val="Normal"/>
    <w:qFormat/>
    <w:rsid w:val="004E3BF6"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qFormat/>
    <w:rsid w:val="004E3BF6"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rsid w:val="004E3BF6"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rsid w:val="004E3BF6"/>
    <w:pPr>
      <w:keepNext/>
      <w:spacing w:before="60" w:after="0"/>
      <w:outlineLvl w:val="3"/>
    </w:pPr>
  </w:style>
  <w:style w:type="paragraph" w:styleId="Heading6">
    <w:name w:val="heading 6"/>
    <w:basedOn w:val="Normal"/>
    <w:next w:val="Normal"/>
    <w:qFormat/>
    <w:rsid w:val="004E3BF6"/>
    <w:pPr>
      <w:spacing w:before="240" w:line="240" w:lineRule="atLeast"/>
      <w:jc w:val="both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E3BF6"/>
    <w:pPr>
      <w:spacing w:after="120"/>
    </w:pPr>
    <w:rPr>
      <w:sz w:val="21"/>
      <w:szCs w:val="20"/>
    </w:rPr>
  </w:style>
  <w:style w:type="paragraph" w:styleId="Footer">
    <w:name w:val="footer"/>
    <w:basedOn w:val="Normal"/>
    <w:rsid w:val="004E3BF6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rsid w:val="004E3BF6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ing4-inline">
    <w:name w:val="Heading 4-inline"/>
    <w:basedOn w:val="BodyText"/>
    <w:rsid w:val="004E3BF6"/>
    <w:rPr>
      <w:rFonts w:ascii="Arial Black" w:hAnsi="Arial Black"/>
      <w:sz w:val="18"/>
    </w:rPr>
  </w:style>
  <w:style w:type="paragraph" w:customStyle="1" w:styleId="ListBullet1">
    <w:name w:val="List Bullet1"/>
    <w:basedOn w:val="BodyText"/>
    <w:rsid w:val="004E3BF6"/>
    <w:pPr>
      <w:numPr>
        <w:numId w:val="1"/>
      </w:numPr>
    </w:pPr>
  </w:style>
  <w:style w:type="character" w:styleId="PageNumber">
    <w:name w:val="page number"/>
    <w:basedOn w:val="DefaultParagraphFont"/>
    <w:rsid w:val="004E3BF6"/>
  </w:style>
  <w:style w:type="paragraph" w:customStyle="1" w:styleId="ScholarNote">
    <w:name w:val="ScholarNote"/>
    <w:basedOn w:val="Normal"/>
    <w:rsid w:val="004E3BF6"/>
    <w:pPr>
      <w:spacing w:line="360" w:lineRule="auto"/>
    </w:pPr>
    <w:rPr>
      <w:rFonts w:ascii="Arial Narrow" w:hAnsi="Arial Narrow"/>
      <w:i/>
      <w:sz w:val="18"/>
      <w:szCs w:val="20"/>
    </w:rPr>
  </w:style>
  <w:style w:type="paragraph" w:customStyle="1" w:styleId="Tableheading">
    <w:name w:val="Table heading"/>
    <w:basedOn w:val="Heading4"/>
    <w:rsid w:val="004E3BF6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sid w:val="004E3BF6"/>
    <w:rPr>
      <w:sz w:val="20"/>
    </w:rPr>
  </w:style>
  <w:style w:type="paragraph" w:styleId="Title">
    <w:name w:val="Title"/>
    <w:basedOn w:val="Normal"/>
    <w:qFormat/>
    <w:rsid w:val="004E3BF6"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rsid w:val="004E3BF6"/>
    <w:pPr>
      <w:tabs>
        <w:tab w:val="right" w:pos="9360"/>
      </w:tabs>
      <w:spacing w:before="240" w:after="120"/>
    </w:pPr>
    <w:rPr>
      <w:rFonts w:ascii="Arial" w:hAnsi="Arial"/>
      <w:bCs/>
      <w:sz w:val="18"/>
      <w:szCs w:val="20"/>
    </w:rPr>
  </w:style>
  <w:style w:type="paragraph" w:customStyle="1" w:styleId="Tableheadleft">
    <w:name w:val="Table head left"/>
    <w:basedOn w:val="Normal"/>
    <w:rsid w:val="004E3BF6"/>
    <w:rPr>
      <w:rFonts w:ascii="Arial" w:hAnsi="Arial"/>
      <w:b/>
      <w:sz w:val="16"/>
      <w:szCs w:val="20"/>
    </w:rPr>
  </w:style>
  <w:style w:type="paragraph" w:styleId="BalloonText">
    <w:name w:val="Balloon Text"/>
    <w:basedOn w:val="Normal"/>
    <w:semiHidden/>
    <w:rsid w:val="005871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83853"/>
    <w:rPr>
      <w:color w:val="0000FF"/>
      <w:u w:val="single"/>
    </w:rPr>
  </w:style>
  <w:style w:type="table" w:styleId="TableGrid">
    <w:name w:val="Table Grid"/>
    <w:basedOn w:val="TableNormal"/>
    <w:rsid w:val="001F7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A46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46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46F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6FB"/>
    <w:rPr>
      <w:b/>
      <w:bCs/>
    </w:rPr>
  </w:style>
  <w:style w:type="paragraph" w:styleId="Revision">
    <w:name w:val="Revision"/>
    <w:hidden/>
    <w:uiPriority w:val="99"/>
    <w:semiHidden/>
    <w:rsid w:val="00EA46FB"/>
    <w:rPr>
      <w:sz w:val="24"/>
      <w:szCs w:val="24"/>
    </w:rPr>
  </w:style>
  <w:style w:type="paragraph" w:customStyle="1" w:styleId="ReferenceLine">
    <w:name w:val="Reference Line"/>
    <w:basedOn w:val="Normal"/>
    <w:next w:val="Normal"/>
    <w:rsid w:val="00957C35"/>
    <w:pPr>
      <w:spacing w:after="220" w:line="220" w:lineRule="atLeast"/>
    </w:pPr>
    <w:rPr>
      <w:rFonts w:ascii="Arial" w:hAnsi="Arial"/>
      <w:szCs w:val="20"/>
    </w:rPr>
  </w:style>
  <w:style w:type="paragraph" w:styleId="ListParagraph">
    <w:name w:val="List Paragraph"/>
    <w:basedOn w:val="Normal"/>
    <w:uiPriority w:val="34"/>
    <w:qFormat/>
    <w:rsid w:val="003C5203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BE043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DB72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tkinpz@co.aitkin.mn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itkinpz@co.aitkin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E686B-8F0E-466F-932D-0AEA50E71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2324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Wastewater Treatment and Dispersal Operating Permit Template</vt:lpstr>
    </vt:vector>
  </TitlesOfParts>
  <Manager>Gail Skowronek</Manager>
  <Company>PCA</Company>
  <LinksUpToDate>false</LinksUpToDate>
  <CharactersWithSpaces>2664</CharactersWithSpaces>
  <SharedDoc>false</SharedDoc>
  <HLinks>
    <vt:vector size="12" baseType="variant">
      <vt:variant>
        <vt:i4>5701650</vt:i4>
      </vt:variant>
      <vt:variant>
        <vt:i4>192</vt:i4>
      </vt:variant>
      <vt:variant>
        <vt:i4>0</vt:i4>
      </vt:variant>
      <vt:variant>
        <vt:i4>5</vt:i4>
      </vt:variant>
      <vt:variant>
        <vt:lpwstr>http://www.pca.state.mn.us/programs/ists/productregistration.html</vt:lpwstr>
      </vt:variant>
      <vt:variant>
        <vt:lpwstr/>
      </vt:variant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Wastewater Treatment and Dispersal Operating Permit Template</dc:title>
  <dc:subject>This template is used by LGU as a guide for Operating Permit contents, instructions and example.</dc:subject>
  <dc:creator>Minnesota Pollution Control Agency - Barb McCarthy (Gail Skowronek)</dc:creator>
  <cp:keywords>Minnesota Pollution Control Agency,water quality,subsurface sewage treatment systems,local operating permits,septic systems,Type IV systems</cp:keywords>
  <dc:description>County Form - not PCA form_x000d_
DO NOT PROTECT_x000d_
Not retd to PCA - Doc Type: Agency Generated</dc:description>
  <cp:lastModifiedBy>Shannon Wiebusch</cp:lastModifiedBy>
  <cp:revision>2</cp:revision>
  <cp:lastPrinted>2024-03-26T18:23:00Z</cp:lastPrinted>
  <dcterms:created xsi:type="dcterms:W3CDTF">2024-04-16T16:44:00Z</dcterms:created>
  <dcterms:modified xsi:type="dcterms:W3CDTF">2024-04-16T16:44:00Z</dcterms:modified>
  <cp:category>water quality,subsurface sewage treatment systems</cp:category>
</cp:coreProperties>
</file>