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41" w14:textId="5C5661F6" w:rsidR="000F33DE" w:rsidRPr="000F33DE" w:rsidRDefault="000F33DE">
      <w:pPr>
        <w:rPr>
          <w:b/>
          <w:bCs/>
        </w:rPr>
      </w:pPr>
      <w:r w:rsidRPr="000F33DE">
        <w:rPr>
          <w:b/>
          <w:bCs/>
        </w:rPr>
        <w:t>All existing structures and dimensions:</w:t>
      </w:r>
    </w:p>
    <w:p w14:paraId="78F8F33B" w14:textId="5E44370D" w:rsidR="000F33DE" w:rsidRDefault="000F33DE" w:rsidP="008B5CF1">
      <w:pPr>
        <w:pStyle w:val="NoSpacing"/>
        <w:numPr>
          <w:ilvl w:val="0"/>
          <w:numId w:val="1"/>
        </w:numPr>
      </w:pPr>
      <w:r>
        <w:t>House – 24x58</w:t>
      </w:r>
    </w:p>
    <w:p w14:paraId="7A00E861" w14:textId="2C2E69B0" w:rsidR="000F33DE" w:rsidRDefault="000F33DE" w:rsidP="008B5CF1">
      <w:pPr>
        <w:pStyle w:val="NoSpacing"/>
        <w:numPr>
          <w:ilvl w:val="0"/>
          <w:numId w:val="1"/>
        </w:numPr>
      </w:pPr>
      <w:r>
        <w:t>Existing Garage – 24 x 24</w:t>
      </w:r>
    </w:p>
    <w:p w14:paraId="0B9945C1" w14:textId="77777777" w:rsidR="008B5CF1" w:rsidRDefault="008B5CF1" w:rsidP="008B5CF1">
      <w:pPr>
        <w:pStyle w:val="NoSpacing"/>
      </w:pPr>
    </w:p>
    <w:p w14:paraId="59456EAF" w14:textId="69C80F73" w:rsidR="000F33DE" w:rsidRPr="000F33DE" w:rsidRDefault="000F33DE">
      <w:pPr>
        <w:rPr>
          <w:b/>
          <w:bCs/>
        </w:rPr>
      </w:pPr>
      <w:r w:rsidRPr="000F33DE">
        <w:rPr>
          <w:b/>
          <w:bCs/>
        </w:rPr>
        <w:t>All Proposed Structures and dimensions:</w:t>
      </w:r>
    </w:p>
    <w:p w14:paraId="3B05A337" w14:textId="733A5E8F" w:rsidR="000F33DE" w:rsidRDefault="000F33DE" w:rsidP="008B5CF1">
      <w:pPr>
        <w:pStyle w:val="ListParagraph"/>
        <w:numPr>
          <w:ilvl w:val="0"/>
          <w:numId w:val="2"/>
        </w:numPr>
      </w:pPr>
      <w:r>
        <w:t>Pole Barn – 36x64</w:t>
      </w:r>
    </w:p>
    <w:p w14:paraId="214A89AA" w14:textId="73B7B084" w:rsidR="000F33DE" w:rsidRPr="000F33DE" w:rsidRDefault="000F33DE">
      <w:pPr>
        <w:rPr>
          <w:b/>
          <w:bCs/>
        </w:rPr>
      </w:pPr>
      <w:r w:rsidRPr="000F33DE">
        <w:rPr>
          <w:b/>
          <w:bCs/>
        </w:rPr>
        <w:t xml:space="preserve">Location of driveway and access roads:  </w:t>
      </w:r>
      <w:r w:rsidRPr="000F33DE">
        <w:t>See drawing</w:t>
      </w:r>
    </w:p>
    <w:p w14:paraId="5769AA1C" w14:textId="77777777" w:rsidR="000F33DE" w:rsidRPr="000F33DE" w:rsidRDefault="000F33DE" w:rsidP="000F33DE">
      <w:pPr>
        <w:rPr>
          <w:b/>
          <w:bCs/>
        </w:rPr>
      </w:pPr>
      <w:r w:rsidRPr="000F33DE">
        <w:rPr>
          <w:b/>
          <w:bCs/>
        </w:rPr>
        <w:t xml:space="preserve">Location of wells:  </w:t>
      </w:r>
      <w:r w:rsidRPr="000F33DE">
        <w:t>See drawing</w:t>
      </w:r>
    </w:p>
    <w:p w14:paraId="4C13F2C0" w14:textId="289CC9A2" w:rsidR="000F33DE" w:rsidRDefault="000F33DE" w:rsidP="000F33DE">
      <w:r>
        <w:rPr>
          <w:b/>
          <w:bCs/>
        </w:rPr>
        <w:t xml:space="preserve">Location of Septic system components:  </w:t>
      </w:r>
      <w:r w:rsidRPr="000F33DE">
        <w:t>See drawing</w:t>
      </w:r>
    </w:p>
    <w:p w14:paraId="21F026BE" w14:textId="1763BE76" w:rsidR="000F33DE" w:rsidRPr="000F33DE" w:rsidRDefault="000F33DE" w:rsidP="000F33DE">
      <w:pPr>
        <w:rPr>
          <w:b/>
          <w:bCs/>
        </w:rPr>
      </w:pPr>
      <w:r w:rsidRPr="000F33DE">
        <w:rPr>
          <w:b/>
          <w:bCs/>
        </w:rPr>
        <w:t>Distance of Proposed Structures to OHWL:</w:t>
      </w:r>
      <w:r>
        <w:t xml:space="preserve">  184 feet</w:t>
      </w:r>
    </w:p>
    <w:p w14:paraId="2FD67A2E" w14:textId="1ADFAB31" w:rsidR="005B6454" w:rsidRDefault="000F33DE">
      <w:r>
        <w:rPr>
          <w:b/>
          <w:bCs/>
        </w:rPr>
        <w:t>Distance of p</w:t>
      </w:r>
      <w:r w:rsidRPr="000F33DE">
        <w:rPr>
          <w:b/>
          <w:bCs/>
        </w:rPr>
        <w:t xml:space="preserve">roposed structure to septic system components:  </w:t>
      </w:r>
      <w:r w:rsidRPr="000F33DE">
        <w:t>27 feet</w:t>
      </w:r>
    </w:p>
    <w:p w14:paraId="11B72808" w14:textId="547168D9" w:rsidR="000F33DE" w:rsidRDefault="000F33DE">
      <w:r w:rsidRPr="000F33DE">
        <w:rPr>
          <w:b/>
          <w:bCs/>
        </w:rPr>
        <w:t xml:space="preserve">Distance of proposed structure to property lines:  </w:t>
      </w:r>
      <w:r w:rsidR="000938D0" w:rsidRPr="000938D0">
        <w:t xml:space="preserve">42’ from East and </w:t>
      </w:r>
      <w:r w:rsidR="000938D0">
        <w:t>70</w:t>
      </w:r>
      <w:r w:rsidR="008B5CF1">
        <w:t>’</w:t>
      </w:r>
      <w:r w:rsidR="000938D0">
        <w:t xml:space="preserve"> from West</w:t>
      </w:r>
    </w:p>
    <w:p w14:paraId="40B3535F" w14:textId="637A0E8C" w:rsidR="000938D0" w:rsidRDefault="000938D0">
      <w:r w:rsidRPr="008B5CF1">
        <w:rPr>
          <w:b/>
          <w:bCs/>
        </w:rPr>
        <w:t>Distance of proposed structure to road right-of-way:</w:t>
      </w:r>
      <w:r>
        <w:t xml:space="preserve">  </w:t>
      </w:r>
      <w:r w:rsidR="008B5CF1">
        <w:t>85’ to pavement</w:t>
      </w:r>
    </w:p>
    <w:p w14:paraId="6F3698E2" w14:textId="6C463A9A" w:rsidR="000938D0" w:rsidRDefault="000938D0">
      <w:r w:rsidRPr="008B5CF1">
        <w:rPr>
          <w:b/>
          <w:bCs/>
        </w:rPr>
        <w:t>Distance of proposed structure to alley or boulevard:</w:t>
      </w:r>
      <w:r w:rsidR="008B5CF1">
        <w:t xml:space="preserve">  not applicable</w:t>
      </w:r>
    </w:p>
    <w:p w14:paraId="286229C1" w14:textId="3C593A72" w:rsidR="000938D0" w:rsidRPr="000938D0" w:rsidRDefault="000938D0">
      <w:r w:rsidRPr="008B5CF1">
        <w:rPr>
          <w:b/>
          <w:bCs/>
        </w:rPr>
        <w:t xml:space="preserve">Distance of proposed structure </w:t>
      </w:r>
      <w:r w:rsidR="008B5CF1" w:rsidRPr="008B5CF1">
        <w:rPr>
          <w:b/>
          <w:bCs/>
        </w:rPr>
        <w:t>to top of bluff:</w:t>
      </w:r>
      <w:r w:rsidR="008B5CF1">
        <w:t xml:space="preserve">  not applicable</w:t>
      </w:r>
    </w:p>
    <w:p w14:paraId="5D1FF4AC" w14:textId="77777777" w:rsidR="000F33DE" w:rsidRDefault="000F33DE"/>
    <w:sectPr w:rsidR="000F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914D" w14:textId="77777777" w:rsidR="000A1FE4" w:rsidRDefault="000A1FE4" w:rsidP="000F33DE">
      <w:pPr>
        <w:spacing w:after="0" w:line="240" w:lineRule="auto"/>
      </w:pPr>
      <w:r>
        <w:separator/>
      </w:r>
    </w:p>
  </w:endnote>
  <w:endnote w:type="continuationSeparator" w:id="0">
    <w:p w14:paraId="58EBA3D9" w14:textId="77777777" w:rsidR="000A1FE4" w:rsidRDefault="000A1FE4" w:rsidP="000F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3F0F" w14:textId="77777777" w:rsidR="000A1FE4" w:rsidRDefault="000A1FE4" w:rsidP="000F33DE">
      <w:pPr>
        <w:spacing w:after="0" w:line="240" w:lineRule="auto"/>
      </w:pPr>
      <w:r>
        <w:separator/>
      </w:r>
    </w:p>
  </w:footnote>
  <w:footnote w:type="continuationSeparator" w:id="0">
    <w:p w14:paraId="5AD70DE7" w14:textId="77777777" w:rsidR="000A1FE4" w:rsidRDefault="000A1FE4" w:rsidP="000F3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C33"/>
    <w:multiLevelType w:val="hybridMultilevel"/>
    <w:tmpl w:val="7192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0457"/>
    <w:multiLevelType w:val="hybridMultilevel"/>
    <w:tmpl w:val="5E6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DE"/>
    <w:rsid w:val="000938D0"/>
    <w:rsid w:val="000A1FE4"/>
    <w:rsid w:val="000F33DE"/>
    <w:rsid w:val="001C4D21"/>
    <w:rsid w:val="002516F9"/>
    <w:rsid w:val="008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5609"/>
  <w15:chartTrackingRefBased/>
  <w15:docId w15:val="{7FB1AD4F-D42E-4A70-B04F-98BE8F7C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C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Jean M</dc:creator>
  <cp:keywords/>
  <dc:description/>
  <cp:lastModifiedBy>Johnson, Jean M</cp:lastModifiedBy>
  <cp:revision>2</cp:revision>
  <dcterms:created xsi:type="dcterms:W3CDTF">2023-07-09T19:12:00Z</dcterms:created>
  <dcterms:modified xsi:type="dcterms:W3CDTF">2023-07-09T19:24:00Z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2023-07-09T19:12:29Z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ebaeff2c-a9c3-4f1d-b120-df3e2abd5a20</vt:lpwstr>
  </property>
  <property fmtid="{D5CDD505-2E9C-101B-9397-08002B2CF9AE}" pid="8" name="MSIP_Label_611ac0a8-6b99-444d-a60f-7336bfe397d8_ContentBits">
    <vt:lpwstr>0</vt:lpwstr>
  </property>
</Properties>
</file>