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50206" w14:textId="792E20E9" w:rsidR="00070583" w:rsidRDefault="00070583" w:rsidP="00070583">
      <w:pPr>
        <w:spacing w:after="0"/>
        <w:rPr>
          <w:rFonts w:ascii="Arial" w:hAnsi="Arial" w:cs="Arial"/>
          <w:b/>
          <w:bCs/>
        </w:rPr>
      </w:pPr>
      <w:r>
        <w:rPr>
          <w:rFonts w:ascii="Arial" w:hAnsi="Arial" w:cs="Arial"/>
          <w:b/>
          <w:bCs/>
        </w:rPr>
        <w:t>TRACT A</w:t>
      </w:r>
    </w:p>
    <w:p w14:paraId="79B188D2" w14:textId="2ADADBFF" w:rsidR="009A3456" w:rsidRDefault="009A3456" w:rsidP="00070583">
      <w:pPr>
        <w:spacing w:after="0"/>
        <w:rPr>
          <w:rFonts w:ascii="Arial" w:hAnsi="Arial" w:cs="Arial"/>
          <w:b/>
          <w:bCs/>
        </w:rPr>
      </w:pPr>
    </w:p>
    <w:p w14:paraId="29369B48" w14:textId="2EEFE43C" w:rsidR="009A3456" w:rsidRDefault="009A3456" w:rsidP="00070583">
      <w:pPr>
        <w:spacing w:after="0"/>
        <w:rPr>
          <w:rFonts w:ascii="Arial" w:hAnsi="Arial" w:cs="Arial"/>
          <w:b/>
          <w:bCs/>
        </w:rPr>
      </w:pPr>
    </w:p>
    <w:p w14:paraId="4413ABC9" w14:textId="41B21DA1" w:rsidR="009A3456" w:rsidRDefault="009A3456" w:rsidP="00070583">
      <w:pPr>
        <w:spacing w:after="0"/>
        <w:rPr>
          <w:rFonts w:ascii="Arial" w:hAnsi="Arial" w:cs="Arial"/>
          <w:b/>
          <w:bCs/>
        </w:rPr>
      </w:pPr>
    </w:p>
    <w:p w14:paraId="69277AA2" w14:textId="77777777" w:rsidR="009A3456" w:rsidRDefault="009A3456" w:rsidP="00070583">
      <w:pPr>
        <w:spacing w:after="0"/>
        <w:rPr>
          <w:rFonts w:ascii="Arial" w:hAnsi="Arial" w:cs="Arial"/>
          <w:b/>
          <w:bCs/>
        </w:rPr>
      </w:pPr>
    </w:p>
    <w:p w14:paraId="3563F855" w14:textId="573AA2CE" w:rsidR="00070583" w:rsidRDefault="00070583" w:rsidP="00070583">
      <w:pPr>
        <w:spacing w:after="0"/>
        <w:rPr>
          <w:rFonts w:ascii="Arial" w:hAnsi="Arial" w:cs="Arial"/>
          <w:b/>
          <w:bCs/>
        </w:rPr>
      </w:pPr>
    </w:p>
    <w:p w14:paraId="7F848F13" w14:textId="20708632" w:rsidR="00070583" w:rsidRDefault="00070583" w:rsidP="00070583">
      <w:pPr>
        <w:spacing w:after="0"/>
        <w:rPr>
          <w:rFonts w:ascii="Arial" w:hAnsi="Arial" w:cs="Arial"/>
        </w:rPr>
      </w:pPr>
      <w:r>
        <w:rPr>
          <w:rFonts w:ascii="Arial" w:hAnsi="Arial" w:cs="Arial"/>
        </w:rPr>
        <w:t>Government Lot 6 of Section 6, Township 47, Range 27 that lays Westerly of the Centerline of the un-named creek and the Approximate centerline of said creek is generally described as follows:</w:t>
      </w:r>
    </w:p>
    <w:p w14:paraId="17D8F213" w14:textId="78CB886F" w:rsidR="00070583" w:rsidRDefault="00070583" w:rsidP="00070583">
      <w:pPr>
        <w:spacing w:after="0"/>
        <w:rPr>
          <w:rFonts w:ascii="Arial" w:hAnsi="Arial" w:cs="Arial"/>
        </w:rPr>
      </w:pPr>
    </w:p>
    <w:p w14:paraId="333DF9BE" w14:textId="70CAD8C4" w:rsidR="00070583" w:rsidRDefault="00070583" w:rsidP="00070583">
      <w:pPr>
        <w:spacing w:after="0"/>
        <w:rPr>
          <w:rFonts w:ascii="Arial" w:hAnsi="Arial" w:cs="Arial"/>
        </w:rPr>
      </w:pPr>
      <w:r>
        <w:rPr>
          <w:rFonts w:ascii="Arial" w:hAnsi="Arial" w:cs="Arial"/>
        </w:rPr>
        <w:t>Commencing at the Southeast Corner of said Government Lot 6; thence South 89 degrees 44 minutes 33 seconds West, assigned bearing, along the South line of said Government Lot 6, a distance of 499.34 feet, to the point of beginning of said centerline; thence North 4 degrees 18 minutes 58 seconds West, along or near said centerline, a distance of 137.62 feet; thence North 17 degrees 23 minutes 57 seconds West, along or near said centerline, a distance of</w:t>
      </w:r>
      <w:r w:rsidR="005D2BEE">
        <w:rPr>
          <w:rFonts w:ascii="Arial" w:hAnsi="Arial" w:cs="Arial"/>
        </w:rPr>
        <w:t xml:space="preserve"> 227.40 feet; thence North 65 degrees 52 minutes 44 seconds East, along or near said centerline, a distance of 73.41 feet; thence North 05 degrees 02 minutes 33 seconds East, along or near said centerline, a distance of 68.26 feet; thence South 72 degrees 40 minutes 52 seconds East, along or near said centerline, 97.42 feet; thence North 10 degrees 26 minutes 58 seconds West, along or near said centerline, a distance of 248.11 feet; thence North 24 degrees 33 minutes 12 seconds East, along or near said centerline, a distance of 215.58 feet; thence North 53 degrees 51 minutes 53 seconds East, along or near said centerline, a distance of 234.02 feet; thence North 11 degrees 00 minutes 43 seconds East, along or near said centerline, a distance of 221 feet, more or less, and it’s extension thereof, to the Southerly shoreline of the Mississippi River and said centerline there terminating.</w:t>
      </w:r>
    </w:p>
    <w:p w14:paraId="30EACE44" w14:textId="3AF7D24E" w:rsidR="007703F5" w:rsidRDefault="007703F5" w:rsidP="00070583">
      <w:pPr>
        <w:spacing w:after="0"/>
        <w:rPr>
          <w:rFonts w:ascii="Arial" w:hAnsi="Arial" w:cs="Arial"/>
        </w:rPr>
      </w:pPr>
    </w:p>
    <w:p w14:paraId="504BDEBD" w14:textId="177CA964" w:rsidR="007703F5" w:rsidRDefault="007703F5" w:rsidP="00070583">
      <w:pPr>
        <w:spacing w:after="0"/>
        <w:rPr>
          <w:rFonts w:ascii="Arial" w:hAnsi="Arial" w:cs="Arial"/>
        </w:rPr>
      </w:pPr>
      <w:r>
        <w:rPr>
          <w:rFonts w:ascii="Arial" w:hAnsi="Arial" w:cs="Arial"/>
        </w:rPr>
        <w:t>Note: it is the intention of the above-described centerline of said creek to generally describe the approximate location of said creek.  If in the event description deviates from the actual centerline of said creek, the actual physical location of the centerline of said creek shall take precedence.</w:t>
      </w:r>
    </w:p>
    <w:p w14:paraId="247B2F41" w14:textId="24D0A6DC" w:rsidR="007703F5" w:rsidRDefault="007703F5" w:rsidP="00070583">
      <w:pPr>
        <w:spacing w:after="0"/>
        <w:rPr>
          <w:rFonts w:ascii="Arial" w:hAnsi="Arial" w:cs="Arial"/>
        </w:rPr>
      </w:pPr>
    </w:p>
    <w:p w14:paraId="739DFC04" w14:textId="0A2A7511" w:rsidR="007703F5" w:rsidRDefault="007703F5" w:rsidP="00070583">
      <w:pPr>
        <w:spacing w:after="0"/>
        <w:rPr>
          <w:rFonts w:ascii="Arial" w:hAnsi="Arial" w:cs="Arial"/>
        </w:rPr>
      </w:pPr>
      <w:r>
        <w:rPr>
          <w:rFonts w:ascii="Arial" w:hAnsi="Arial" w:cs="Arial"/>
        </w:rPr>
        <w:t>Aitkin County, Minnesota.</w:t>
      </w:r>
    </w:p>
    <w:p w14:paraId="19D9B378" w14:textId="79ACA340" w:rsidR="007703F5" w:rsidRPr="00070583" w:rsidRDefault="007703F5" w:rsidP="00070583">
      <w:pPr>
        <w:spacing w:after="0"/>
        <w:rPr>
          <w:rFonts w:ascii="Arial" w:hAnsi="Arial" w:cs="Arial"/>
        </w:rPr>
      </w:pPr>
      <w:r>
        <w:rPr>
          <w:rFonts w:ascii="Arial" w:hAnsi="Arial" w:cs="Arial"/>
        </w:rPr>
        <w:t>(Abstract)</w:t>
      </w:r>
    </w:p>
    <w:p w14:paraId="7814951A" w14:textId="2A988E31" w:rsidR="00070583" w:rsidRDefault="00070583" w:rsidP="00070583">
      <w:pPr>
        <w:spacing w:after="0"/>
        <w:rPr>
          <w:rFonts w:ascii="Arial" w:hAnsi="Arial" w:cs="Arial"/>
          <w:b/>
          <w:bCs/>
        </w:rPr>
      </w:pPr>
    </w:p>
    <w:p w14:paraId="3993B283" w14:textId="723414B8" w:rsidR="009A3456" w:rsidRDefault="009A3456" w:rsidP="00070583">
      <w:pPr>
        <w:spacing w:after="0"/>
        <w:rPr>
          <w:rFonts w:ascii="Arial" w:hAnsi="Arial" w:cs="Arial"/>
          <w:b/>
          <w:bCs/>
        </w:rPr>
      </w:pPr>
    </w:p>
    <w:p w14:paraId="530BBB79" w14:textId="0423E8B4" w:rsidR="009A3456" w:rsidRDefault="009A3456" w:rsidP="00070583">
      <w:pPr>
        <w:spacing w:after="0"/>
        <w:rPr>
          <w:rFonts w:ascii="Arial" w:hAnsi="Arial" w:cs="Arial"/>
          <w:b/>
          <w:bCs/>
        </w:rPr>
      </w:pPr>
    </w:p>
    <w:p w14:paraId="70A2E966" w14:textId="34E0EE1C" w:rsidR="009A3456" w:rsidRDefault="009A3456" w:rsidP="00070583">
      <w:pPr>
        <w:spacing w:after="0"/>
        <w:rPr>
          <w:rFonts w:ascii="Arial" w:hAnsi="Arial" w:cs="Arial"/>
          <w:b/>
          <w:bCs/>
        </w:rPr>
      </w:pPr>
    </w:p>
    <w:p w14:paraId="341B6BFC" w14:textId="1B0A64C9" w:rsidR="009A3456" w:rsidRDefault="009A3456" w:rsidP="00070583">
      <w:pPr>
        <w:spacing w:after="0"/>
        <w:rPr>
          <w:rFonts w:ascii="Arial" w:hAnsi="Arial" w:cs="Arial"/>
          <w:b/>
          <w:bCs/>
        </w:rPr>
      </w:pPr>
    </w:p>
    <w:p w14:paraId="78C93C5F" w14:textId="5B1E020B" w:rsidR="009A3456" w:rsidRDefault="009A3456" w:rsidP="00070583">
      <w:pPr>
        <w:spacing w:after="0"/>
        <w:rPr>
          <w:rFonts w:ascii="Arial" w:hAnsi="Arial" w:cs="Arial"/>
          <w:b/>
          <w:bCs/>
        </w:rPr>
      </w:pPr>
    </w:p>
    <w:p w14:paraId="294151D0" w14:textId="49EC6F08" w:rsidR="009A3456" w:rsidRDefault="009A3456" w:rsidP="00070583">
      <w:pPr>
        <w:spacing w:after="0"/>
        <w:rPr>
          <w:rFonts w:ascii="Arial" w:hAnsi="Arial" w:cs="Arial"/>
          <w:b/>
          <w:bCs/>
        </w:rPr>
      </w:pPr>
    </w:p>
    <w:p w14:paraId="0E6C50EA" w14:textId="6C68CDAA" w:rsidR="009A3456" w:rsidRDefault="009A3456" w:rsidP="00070583">
      <w:pPr>
        <w:spacing w:after="0"/>
        <w:rPr>
          <w:rFonts w:ascii="Arial" w:hAnsi="Arial" w:cs="Arial"/>
          <w:b/>
          <w:bCs/>
        </w:rPr>
      </w:pPr>
    </w:p>
    <w:p w14:paraId="0BA6D67E" w14:textId="1A7F4A43" w:rsidR="009A3456" w:rsidRDefault="009A3456" w:rsidP="00070583">
      <w:pPr>
        <w:spacing w:after="0"/>
        <w:rPr>
          <w:rFonts w:ascii="Arial" w:hAnsi="Arial" w:cs="Arial"/>
          <w:b/>
          <w:bCs/>
        </w:rPr>
      </w:pPr>
    </w:p>
    <w:p w14:paraId="20509F71" w14:textId="5001873E" w:rsidR="009A3456" w:rsidRDefault="009A3456" w:rsidP="00070583">
      <w:pPr>
        <w:spacing w:after="0"/>
        <w:rPr>
          <w:rFonts w:ascii="Arial" w:hAnsi="Arial" w:cs="Arial"/>
          <w:b/>
          <w:bCs/>
        </w:rPr>
      </w:pPr>
    </w:p>
    <w:p w14:paraId="65AE4384" w14:textId="696111AB" w:rsidR="009A3456" w:rsidRDefault="009A3456" w:rsidP="00070583">
      <w:pPr>
        <w:spacing w:after="0"/>
        <w:rPr>
          <w:rFonts w:ascii="Arial" w:hAnsi="Arial" w:cs="Arial"/>
          <w:b/>
          <w:bCs/>
        </w:rPr>
      </w:pPr>
    </w:p>
    <w:p w14:paraId="4BEFAA7B" w14:textId="446C16F6" w:rsidR="009A3456" w:rsidRDefault="009A3456" w:rsidP="00070583">
      <w:pPr>
        <w:spacing w:after="0"/>
        <w:rPr>
          <w:rFonts w:ascii="Arial" w:hAnsi="Arial" w:cs="Arial"/>
          <w:b/>
          <w:bCs/>
        </w:rPr>
      </w:pPr>
    </w:p>
    <w:p w14:paraId="27BAB3E2" w14:textId="5619BEA4" w:rsidR="009A3456" w:rsidRPr="009A3456" w:rsidRDefault="009A3456" w:rsidP="00070583">
      <w:pPr>
        <w:spacing w:after="0"/>
        <w:rPr>
          <w:rFonts w:ascii="Arial" w:hAnsi="Arial" w:cs="Arial"/>
          <w:b/>
          <w:bCs/>
          <w:sz w:val="16"/>
          <w:szCs w:val="16"/>
        </w:rPr>
      </w:pPr>
      <w:r>
        <w:rPr>
          <w:rFonts w:ascii="Arial" w:hAnsi="Arial" w:cs="Arial"/>
          <w:b/>
          <w:bCs/>
        </w:rPr>
        <w:t>SURVEYS:/ 6-47-27-PETERSON-TROTTER-TRACT A</w:t>
      </w:r>
    </w:p>
    <w:sectPr w:rsidR="009A3456" w:rsidRPr="009A3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583"/>
    <w:rsid w:val="00070583"/>
    <w:rsid w:val="005D2BEE"/>
    <w:rsid w:val="007703F5"/>
    <w:rsid w:val="009A3456"/>
    <w:rsid w:val="00C27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8741A"/>
  <w15:chartTrackingRefBased/>
  <w15:docId w15:val="{DFAE4904-B078-4380-AFDB-8CED3D55F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terrybetley@outlook.com</dc:creator>
  <cp:keywords/>
  <dc:description/>
  <cp:lastModifiedBy>terrybetley@outlook.com</cp:lastModifiedBy>
  <cp:revision>3</cp:revision>
  <dcterms:created xsi:type="dcterms:W3CDTF">2023-03-06T21:37:00Z</dcterms:created>
  <dcterms:modified xsi:type="dcterms:W3CDTF">2023-03-06T22:15:00Z</dcterms:modified>
</cp:coreProperties>
</file>