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365E" w14:textId="213C916E" w:rsidR="00BA0E65" w:rsidRPr="00BF0758" w:rsidRDefault="00BF0758" w:rsidP="008A52C0">
      <w:pPr>
        <w:rPr>
          <w:rFonts w:ascii="Arial" w:hAnsi="Arial" w:cs="Arial"/>
          <w:b/>
          <w:bCs/>
          <w:sz w:val="24"/>
          <w:szCs w:val="24"/>
        </w:rPr>
      </w:pPr>
      <w:r w:rsidRPr="00BF0758">
        <w:rPr>
          <w:rFonts w:ascii="Arial" w:hAnsi="Arial" w:cs="Arial"/>
          <w:b/>
          <w:bCs/>
          <w:sz w:val="24"/>
          <w:szCs w:val="24"/>
        </w:rPr>
        <w:t>Project Description:</w:t>
      </w:r>
    </w:p>
    <w:p w14:paraId="3ADB86E2" w14:textId="2BA3ED26" w:rsidR="00BF0758" w:rsidRDefault="00BF0758" w:rsidP="008A52C0">
      <w:pPr>
        <w:rPr>
          <w:rFonts w:ascii="Arial" w:hAnsi="Arial" w:cs="Arial"/>
          <w:sz w:val="24"/>
          <w:szCs w:val="24"/>
        </w:rPr>
      </w:pPr>
    </w:p>
    <w:p w14:paraId="4ACD8985" w14:textId="13589D0B" w:rsidR="00BF0758" w:rsidRPr="008A52C0" w:rsidRDefault="00BF0758" w:rsidP="008A52C0">
      <w:pPr>
        <w:rPr>
          <w:rFonts w:ascii="Arial" w:hAnsi="Arial" w:cs="Arial"/>
          <w:sz w:val="24"/>
          <w:szCs w:val="24"/>
        </w:rPr>
      </w:pPr>
      <w:r>
        <w:rPr>
          <w:rFonts w:ascii="Arial" w:hAnsi="Arial" w:cs="Arial"/>
          <w:sz w:val="24"/>
          <w:szCs w:val="24"/>
        </w:rPr>
        <w:t>Brenda &amp; Warren Dammann</w:t>
      </w:r>
    </w:p>
    <w:p w14:paraId="38317D95" w14:textId="6A8F9A3F" w:rsidR="008A52C0" w:rsidRPr="008A52C0" w:rsidRDefault="008A52C0" w:rsidP="008A52C0">
      <w:pPr>
        <w:rPr>
          <w:rFonts w:ascii="Arial" w:hAnsi="Arial" w:cs="Arial"/>
          <w:sz w:val="24"/>
          <w:szCs w:val="24"/>
        </w:rPr>
      </w:pPr>
      <w:r w:rsidRPr="008A52C0">
        <w:rPr>
          <w:rFonts w:ascii="Arial" w:hAnsi="Arial" w:cs="Arial"/>
          <w:sz w:val="24"/>
          <w:szCs w:val="24"/>
        </w:rPr>
        <w:t>21899 506</w:t>
      </w:r>
      <w:r w:rsidRPr="008A52C0">
        <w:rPr>
          <w:rFonts w:ascii="Arial" w:hAnsi="Arial" w:cs="Arial"/>
          <w:sz w:val="24"/>
          <w:szCs w:val="24"/>
          <w:vertAlign w:val="superscript"/>
        </w:rPr>
        <w:t>th</w:t>
      </w:r>
      <w:r w:rsidRPr="008A52C0">
        <w:rPr>
          <w:rFonts w:ascii="Arial" w:hAnsi="Arial" w:cs="Arial"/>
          <w:sz w:val="24"/>
          <w:szCs w:val="24"/>
        </w:rPr>
        <w:t xml:space="preserve"> Lane</w:t>
      </w:r>
    </w:p>
    <w:p w14:paraId="221D4B44" w14:textId="68D58F92" w:rsidR="008A52C0" w:rsidRDefault="008A52C0" w:rsidP="008A52C0">
      <w:pPr>
        <w:rPr>
          <w:rFonts w:ascii="Arial" w:hAnsi="Arial" w:cs="Arial"/>
          <w:sz w:val="24"/>
          <w:szCs w:val="24"/>
        </w:rPr>
      </w:pPr>
      <w:r w:rsidRPr="008A52C0">
        <w:rPr>
          <w:rFonts w:ascii="Arial" w:hAnsi="Arial" w:cs="Arial"/>
          <w:sz w:val="24"/>
          <w:szCs w:val="24"/>
        </w:rPr>
        <w:t>McGregor, MN 55760</w:t>
      </w:r>
    </w:p>
    <w:p w14:paraId="63F1D5F6" w14:textId="78FAFCFD" w:rsidR="008A52C0" w:rsidRDefault="008A52C0" w:rsidP="008A52C0">
      <w:pPr>
        <w:rPr>
          <w:rFonts w:ascii="Arial" w:hAnsi="Arial" w:cs="Arial"/>
          <w:sz w:val="24"/>
          <w:szCs w:val="24"/>
        </w:rPr>
      </w:pPr>
    </w:p>
    <w:p w14:paraId="15BDFDBB" w14:textId="77777777" w:rsidR="004B56F2" w:rsidRDefault="004B56F2" w:rsidP="004B56F2">
      <w:pPr>
        <w:rPr>
          <w:rFonts w:ascii="Arial" w:hAnsi="Arial" w:cs="Arial"/>
          <w:b/>
          <w:bCs/>
        </w:rPr>
      </w:pPr>
      <w:r>
        <w:rPr>
          <w:rFonts w:ascii="Arial" w:hAnsi="Arial" w:cs="Arial"/>
          <w:b/>
          <w:bCs/>
        </w:rPr>
        <w:t>Property current state:</w:t>
      </w:r>
    </w:p>
    <w:p w14:paraId="20660462" w14:textId="04D10C47" w:rsidR="004B56F2" w:rsidRPr="0052711E" w:rsidRDefault="00042EE8" w:rsidP="0052711E">
      <w:pPr>
        <w:pStyle w:val="ListParagraph"/>
        <w:numPr>
          <w:ilvl w:val="0"/>
          <w:numId w:val="3"/>
        </w:numPr>
        <w:rPr>
          <w:rFonts w:ascii="Arial" w:hAnsi="Arial" w:cs="Arial"/>
          <w:sz w:val="24"/>
          <w:szCs w:val="24"/>
        </w:rPr>
      </w:pPr>
      <w:r>
        <w:rPr>
          <w:rFonts w:ascii="Arial" w:hAnsi="Arial" w:cs="Arial"/>
          <w:sz w:val="24"/>
          <w:szCs w:val="24"/>
        </w:rPr>
        <w:t>Big Sandy Lake o</w:t>
      </w:r>
      <w:r w:rsidR="004B56F2">
        <w:rPr>
          <w:rFonts w:ascii="Arial" w:hAnsi="Arial" w:cs="Arial"/>
          <w:sz w:val="24"/>
          <w:szCs w:val="24"/>
        </w:rPr>
        <w:t xml:space="preserve">ne acre lot on a point with 3 sides water, over 700 feet of natural shoreline, primarily rocks except 40 feet from dock to dock that is </w:t>
      </w:r>
      <w:r w:rsidR="00DD2078">
        <w:rPr>
          <w:rFonts w:ascii="Arial" w:hAnsi="Arial" w:cs="Arial"/>
          <w:sz w:val="24"/>
          <w:szCs w:val="24"/>
        </w:rPr>
        <w:t xml:space="preserve">a </w:t>
      </w:r>
      <w:r w:rsidR="004B56F2">
        <w:rPr>
          <w:rFonts w:ascii="Arial" w:hAnsi="Arial" w:cs="Arial"/>
          <w:sz w:val="24"/>
          <w:szCs w:val="24"/>
        </w:rPr>
        <w:t>sand</w:t>
      </w:r>
      <w:r w:rsidR="003E779B">
        <w:rPr>
          <w:rFonts w:ascii="Arial" w:hAnsi="Arial" w:cs="Arial"/>
          <w:sz w:val="24"/>
          <w:szCs w:val="24"/>
        </w:rPr>
        <w:t>y</w:t>
      </w:r>
      <w:r w:rsidR="00DD2078">
        <w:rPr>
          <w:rFonts w:ascii="Arial" w:hAnsi="Arial" w:cs="Arial"/>
          <w:sz w:val="24"/>
          <w:szCs w:val="24"/>
        </w:rPr>
        <w:t xml:space="preserve"> swim area</w:t>
      </w:r>
      <w:r w:rsidR="004B56F2">
        <w:rPr>
          <w:rFonts w:ascii="Arial" w:hAnsi="Arial" w:cs="Arial"/>
          <w:sz w:val="24"/>
          <w:szCs w:val="24"/>
        </w:rPr>
        <w:t>.</w:t>
      </w:r>
    </w:p>
    <w:p w14:paraId="04C2EC5C" w14:textId="0FF4D598" w:rsidR="004B56F2" w:rsidRDefault="004B56F2" w:rsidP="004B56F2">
      <w:pPr>
        <w:pStyle w:val="ListParagraph"/>
        <w:numPr>
          <w:ilvl w:val="0"/>
          <w:numId w:val="3"/>
        </w:numPr>
        <w:rPr>
          <w:rFonts w:ascii="Arial" w:hAnsi="Arial" w:cs="Arial"/>
          <w:sz w:val="24"/>
          <w:szCs w:val="24"/>
        </w:rPr>
      </w:pPr>
      <w:r>
        <w:rPr>
          <w:rFonts w:ascii="Arial" w:hAnsi="Arial" w:cs="Arial"/>
          <w:sz w:val="24"/>
          <w:szCs w:val="24"/>
        </w:rPr>
        <w:t>Over the past 4 years</w:t>
      </w:r>
      <w:r w:rsidR="00B355DB">
        <w:rPr>
          <w:rFonts w:ascii="Arial" w:hAnsi="Arial" w:cs="Arial"/>
          <w:sz w:val="24"/>
          <w:szCs w:val="24"/>
        </w:rPr>
        <w:t xml:space="preserve"> that we owned the property,</w:t>
      </w:r>
      <w:r>
        <w:rPr>
          <w:rFonts w:ascii="Arial" w:hAnsi="Arial" w:cs="Arial"/>
          <w:sz w:val="24"/>
          <w:szCs w:val="24"/>
        </w:rPr>
        <w:t xml:space="preserve"> the wave action from the wake boats has been eroding the soil and it now has exposed 2X4 boards sticking up out of the soil along the </w:t>
      </w:r>
      <w:r w:rsidR="00B355DB">
        <w:rPr>
          <w:rFonts w:ascii="Arial" w:hAnsi="Arial" w:cs="Arial"/>
          <w:sz w:val="24"/>
          <w:szCs w:val="24"/>
        </w:rPr>
        <w:t xml:space="preserve">water’s </w:t>
      </w:r>
      <w:r>
        <w:rPr>
          <w:rFonts w:ascii="Arial" w:hAnsi="Arial" w:cs="Arial"/>
          <w:sz w:val="24"/>
          <w:szCs w:val="24"/>
        </w:rPr>
        <w:t>edge</w:t>
      </w:r>
      <w:r w:rsidR="007B229A">
        <w:rPr>
          <w:rFonts w:ascii="Arial" w:hAnsi="Arial" w:cs="Arial"/>
          <w:sz w:val="24"/>
          <w:szCs w:val="24"/>
        </w:rPr>
        <w:t xml:space="preserve">, </w:t>
      </w:r>
      <w:proofErr w:type="gramStart"/>
      <w:r w:rsidR="007B229A">
        <w:rPr>
          <w:rFonts w:ascii="Arial" w:hAnsi="Arial" w:cs="Arial"/>
          <w:sz w:val="24"/>
          <w:szCs w:val="24"/>
        </w:rPr>
        <w:t>I</w:t>
      </w:r>
      <w:r>
        <w:rPr>
          <w:rFonts w:ascii="Arial" w:hAnsi="Arial" w:cs="Arial"/>
          <w:sz w:val="24"/>
          <w:szCs w:val="24"/>
        </w:rPr>
        <w:t>t</w:t>
      </w:r>
      <w:proofErr w:type="gramEnd"/>
      <w:r>
        <w:rPr>
          <w:rFonts w:ascii="Arial" w:hAnsi="Arial" w:cs="Arial"/>
          <w:sz w:val="24"/>
          <w:szCs w:val="24"/>
        </w:rPr>
        <w:t xml:space="preserve"> appears that the prior owners had installed some coir or soil erosion barrier wall in that area</w:t>
      </w:r>
      <w:r w:rsidR="00692B07">
        <w:rPr>
          <w:rFonts w:ascii="Arial" w:hAnsi="Arial" w:cs="Arial"/>
          <w:sz w:val="24"/>
          <w:szCs w:val="24"/>
        </w:rPr>
        <w:t xml:space="preserve"> that has eroded away </w:t>
      </w:r>
      <w:r w:rsidR="00691819">
        <w:rPr>
          <w:rFonts w:ascii="Arial" w:hAnsi="Arial" w:cs="Arial"/>
          <w:sz w:val="24"/>
          <w:szCs w:val="24"/>
        </w:rPr>
        <w:t>due to</w:t>
      </w:r>
      <w:r w:rsidR="00692B07">
        <w:rPr>
          <w:rFonts w:ascii="Arial" w:hAnsi="Arial" w:cs="Arial"/>
          <w:sz w:val="24"/>
          <w:szCs w:val="24"/>
        </w:rPr>
        <w:t xml:space="preserve"> the boat wave action</w:t>
      </w:r>
      <w:r>
        <w:rPr>
          <w:rFonts w:ascii="Arial" w:hAnsi="Arial" w:cs="Arial"/>
          <w:sz w:val="24"/>
          <w:szCs w:val="24"/>
        </w:rPr>
        <w:t>.</w:t>
      </w:r>
      <w:r w:rsidR="00691819">
        <w:rPr>
          <w:rFonts w:ascii="Arial" w:hAnsi="Arial" w:cs="Arial"/>
          <w:sz w:val="24"/>
          <w:szCs w:val="24"/>
        </w:rPr>
        <w:t xml:space="preserve"> </w:t>
      </w:r>
      <w:r>
        <w:rPr>
          <w:rFonts w:ascii="Arial" w:hAnsi="Arial" w:cs="Arial"/>
          <w:sz w:val="24"/>
          <w:szCs w:val="24"/>
        </w:rPr>
        <w:t xml:space="preserve">The 2X4 boards are </w:t>
      </w:r>
      <w:r w:rsidR="00692B07">
        <w:rPr>
          <w:rFonts w:ascii="Arial" w:hAnsi="Arial" w:cs="Arial"/>
          <w:sz w:val="24"/>
          <w:szCs w:val="24"/>
        </w:rPr>
        <w:t xml:space="preserve">now </w:t>
      </w:r>
      <w:r>
        <w:rPr>
          <w:rFonts w:ascii="Arial" w:hAnsi="Arial" w:cs="Arial"/>
          <w:sz w:val="24"/>
          <w:szCs w:val="24"/>
        </w:rPr>
        <w:t>sticking up about 8</w:t>
      </w:r>
      <w:r w:rsidR="00FC1C63">
        <w:rPr>
          <w:rFonts w:ascii="Arial" w:hAnsi="Arial" w:cs="Arial"/>
          <w:sz w:val="24"/>
          <w:szCs w:val="24"/>
        </w:rPr>
        <w:t xml:space="preserve">–10” </w:t>
      </w:r>
      <w:r>
        <w:rPr>
          <w:rFonts w:ascii="Arial" w:hAnsi="Arial" w:cs="Arial"/>
          <w:sz w:val="24"/>
          <w:szCs w:val="24"/>
        </w:rPr>
        <w:t xml:space="preserve">from the soil </w:t>
      </w:r>
      <w:r w:rsidR="00E416FC">
        <w:rPr>
          <w:rFonts w:ascii="Arial" w:hAnsi="Arial" w:cs="Arial"/>
          <w:sz w:val="24"/>
          <w:szCs w:val="24"/>
        </w:rPr>
        <w:t>close to</w:t>
      </w:r>
      <w:r>
        <w:rPr>
          <w:rFonts w:ascii="Arial" w:hAnsi="Arial" w:cs="Arial"/>
          <w:sz w:val="24"/>
          <w:szCs w:val="24"/>
        </w:rPr>
        <w:t xml:space="preserve"> the water’s edge.</w:t>
      </w:r>
    </w:p>
    <w:p w14:paraId="44F24735" w14:textId="1871A413" w:rsidR="004B56F2" w:rsidRDefault="004B56F2" w:rsidP="004B56F2">
      <w:pPr>
        <w:pStyle w:val="ListParagraph"/>
        <w:numPr>
          <w:ilvl w:val="0"/>
          <w:numId w:val="3"/>
        </w:numPr>
        <w:rPr>
          <w:rFonts w:ascii="Arial" w:hAnsi="Arial" w:cs="Arial"/>
          <w:sz w:val="24"/>
          <w:szCs w:val="24"/>
        </w:rPr>
      </w:pPr>
      <w:r>
        <w:rPr>
          <w:rFonts w:ascii="Arial" w:hAnsi="Arial" w:cs="Arial"/>
          <w:sz w:val="24"/>
          <w:szCs w:val="24"/>
        </w:rPr>
        <w:t xml:space="preserve">There </w:t>
      </w:r>
      <w:r w:rsidR="00FC75AD">
        <w:rPr>
          <w:rFonts w:ascii="Arial" w:hAnsi="Arial" w:cs="Arial"/>
          <w:sz w:val="24"/>
          <w:szCs w:val="24"/>
        </w:rPr>
        <w:t>is</w:t>
      </w:r>
      <w:r>
        <w:rPr>
          <w:rFonts w:ascii="Arial" w:hAnsi="Arial" w:cs="Arial"/>
          <w:sz w:val="24"/>
          <w:szCs w:val="24"/>
        </w:rPr>
        <w:t xml:space="preserve"> no ice out issue on this area of the property, it faces a small</w:t>
      </w:r>
      <w:r w:rsidR="006902C8">
        <w:rPr>
          <w:rFonts w:ascii="Arial" w:hAnsi="Arial" w:cs="Arial"/>
          <w:sz w:val="24"/>
          <w:szCs w:val="24"/>
        </w:rPr>
        <w:t xml:space="preserve"> island (Snell)</w:t>
      </w:r>
      <w:r>
        <w:rPr>
          <w:rFonts w:ascii="Arial" w:hAnsi="Arial" w:cs="Arial"/>
          <w:sz w:val="24"/>
          <w:szCs w:val="24"/>
        </w:rPr>
        <w:t xml:space="preserve"> on the east side </w:t>
      </w:r>
      <w:r w:rsidR="001178D7">
        <w:rPr>
          <w:rFonts w:ascii="Arial" w:hAnsi="Arial" w:cs="Arial"/>
          <w:sz w:val="24"/>
          <w:szCs w:val="24"/>
        </w:rPr>
        <w:t>and is</w:t>
      </w:r>
      <w:r>
        <w:rPr>
          <w:rFonts w:ascii="Arial" w:hAnsi="Arial" w:cs="Arial"/>
          <w:sz w:val="24"/>
          <w:szCs w:val="24"/>
        </w:rPr>
        <w:t xml:space="preserve"> protected from prevailing winds</w:t>
      </w:r>
      <w:r w:rsidR="001178D7">
        <w:rPr>
          <w:rFonts w:ascii="Arial" w:hAnsi="Arial" w:cs="Arial"/>
          <w:sz w:val="24"/>
          <w:szCs w:val="24"/>
        </w:rPr>
        <w:t>. I</w:t>
      </w:r>
      <w:r>
        <w:rPr>
          <w:rFonts w:ascii="Arial" w:hAnsi="Arial" w:cs="Arial"/>
          <w:sz w:val="24"/>
          <w:szCs w:val="24"/>
        </w:rPr>
        <w:t xml:space="preserve">n the </w:t>
      </w:r>
      <w:r w:rsidR="00017F8C">
        <w:rPr>
          <w:rFonts w:ascii="Arial" w:hAnsi="Arial" w:cs="Arial"/>
          <w:sz w:val="24"/>
          <w:szCs w:val="24"/>
        </w:rPr>
        <w:t xml:space="preserve">4 </w:t>
      </w:r>
      <w:r>
        <w:rPr>
          <w:rFonts w:ascii="Arial" w:hAnsi="Arial" w:cs="Arial"/>
          <w:sz w:val="24"/>
          <w:szCs w:val="24"/>
        </w:rPr>
        <w:t xml:space="preserve">years </w:t>
      </w:r>
      <w:r w:rsidR="00A87E95">
        <w:rPr>
          <w:rFonts w:ascii="Arial" w:hAnsi="Arial" w:cs="Arial"/>
          <w:sz w:val="24"/>
          <w:szCs w:val="24"/>
        </w:rPr>
        <w:t>we have</w:t>
      </w:r>
      <w:r>
        <w:rPr>
          <w:rFonts w:ascii="Arial" w:hAnsi="Arial" w:cs="Arial"/>
          <w:sz w:val="24"/>
          <w:szCs w:val="24"/>
        </w:rPr>
        <w:t xml:space="preserve"> been here, Big Sandy has been lowered enough to keep the ice back from the shoreline.</w:t>
      </w:r>
    </w:p>
    <w:p w14:paraId="1DA2A887" w14:textId="77777777" w:rsidR="004B56F2" w:rsidRDefault="004B56F2" w:rsidP="004B56F2">
      <w:pPr>
        <w:rPr>
          <w:rFonts w:ascii="Arial" w:hAnsi="Arial" w:cs="Arial"/>
          <w:sz w:val="24"/>
          <w:szCs w:val="24"/>
        </w:rPr>
      </w:pPr>
    </w:p>
    <w:p w14:paraId="04280895" w14:textId="77777777" w:rsidR="004B56F2" w:rsidRDefault="004B56F2" w:rsidP="004B56F2">
      <w:pPr>
        <w:rPr>
          <w:rFonts w:ascii="Arial" w:hAnsi="Arial" w:cs="Arial"/>
          <w:b/>
          <w:bCs/>
        </w:rPr>
      </w:pPr>
      <w:r>
        <w:rPr>
          <w:rFonts w:ascii="Arial" w:hAnsi="Arial" w:cs="Arial"/>
          <w:b/>
          <w:bCs/>
        </w:rPr>
        <w:t>Proposed change:</w:t>
      </w:r>
    </w:p>
    <w:p w14:paraId="35CD6D3D" w14:textId="0CD0B4C2" w:rsidR="00230978" w:rsidRPr="00383B70" w:rsidRDefault="004B56F2" w:rsidP="00383B70">
      <w:pPr>
        <w:pStyle w:val="ListParagraph"/>
        <w:numPr>
          <w:ilvl w:val="0"/>
          <w:numId w:val="4"/>
        </w:numPr>
        <w:rPr>
          <w:rFonts w:ascii="Arial" w:hAnsi="Arial" w:cs="Arial"/>
          <w:sz w:val="24"/>
          <w:szCs w:val="24"/>
        </w:rPr>
      </w:pPr>
      <w:r>
        <w:rPr>
          <w:rFonts w:ascii="Arial" w:hAnsi="Arial" w:cs="Arial"/>
          <w:sz w:val="24"/>
          <w:szCs w:val="24"/>
        </w:rPr>
        <w:t>We have researched options</w:t>
      </w:r>
      <w:r w:rsidR="001E17C3">
        <w:rPr>
          <w:rFonts w:ascii="Arial" w:hAnsi="Arial" w:cs="Arial"/>
          <w:sz w:val="24"/>
          <w:szCs w:val="24"/>
        </w:rPr>
        <w:t xml:space="preserve"> to prevent further erosion while maintain</w:t>
      </w:r>
      <w:r w:rsidR="000E7436">
        <w:rPr>
          <w:rFonts w:ascii="Arial" w:hAnsi="Arial" w:cs="Arial"/>
          <w:sz w:val="24"/>
          <w:szCs w:val="24"/>
        </w:rPr>
        <w:t>ing an accessible waterfront area for swimming and boating</w:t>
      </w:r>
      <w:r w:rsidR="00152BA2">
        <w:rPr>
          <w:rFonts w:ascii="Arial" w:hAnsi="Arial" w:cs="Arial"/>
          <w:sz w:val="24"/>
          <w:szCs w:val="24"/>
        </w:rPr>
        <w:t>.</w:t>
      </w:r>
    </w:p>
    <w:p w14:paraId="0EDDDED3" w14:textId="3DB32442" w:rsidR="004B56F2" w:rsidRDefault="00152BA2" w:rsidP="004B56F2">
      <w:pPr>
        <w:pStyle w:val="ListParagraph"/>
        <w:numPr>
          <w:ilvl w:val="0"/>
          <w:numId w:val="4"/>
        </w:numPr>
        <w:rPr>
          <w:rFonts w:ascii="Arial" w:hAnsi="Arial" w:cs="Arial"/>
          <w:sz w:val="24"/>
          <w:szCs w:val="24"/>
        </w:rPr>
      </w:pPr>
      <w:r>
        <w:rPr>
          <w:rFonts w:ascii="Arial" w:hAnsi="Arial" w:cs="Arial"/>
          <w:sz w:val="24"/>
          <w:szCs w:val="24"/>
        </w:rPr>
        <w:t>We</w:t>
      </w:r>
      <w:r w:rsidR="004B56F2">
        <w:rPr>
          <w:rFonts w:ascii="Arial" w:hAnsi="Arial" w:cs="Arial"/>
          <w:sz w:val="24"/>
          <w:szCs w:val="24"/>
        </w:rPr>
        <w:t xml:space="preserve"> would like to install a vinyl retaining wall </w:t>
      </w:r>
      <w:r w:rsidR="00AD62F8">
        <w:rPr>
          <w:rFonts w:ascii="Arial" w:hAnsi="Arial" w:cs="Arial"/>
          <w:sz w:val="24"/>
          <w:szCs w:val="24"/>
        </w:rPr>
        <w:t>above the OHW</w:t>
      </w:r>
      <w:r w:rsidR="00383B70">
        <w:rPr>
          <w:rFonts w:ascii="Arial" w:hAnsi="Arial" w:cs="Arial"/>
          <w:sz w:val="24"/>
          <w:szCs w:val="24"/>
        </w:rPr>
        <w:t>L</w:t>
      </w:r>
      <w:r w:rsidR="0006169B">
        <w:rPr>
          <w:rFonts w:ascii="Arial" w:hAnsi="Arial" w:cs="Arial"/>
          <w:sz w:val="24"/>
          <w:szCs w:val="24"/>
        </w:rPr>
        <w:t xml:space="preserve"> elevation</w:t>
      </w:r>
      <w:r w:rsidR="00C43D5E">
        <w:rPr>
          <w:rFonts w:ascii="Arial" w:hAnsi="Arial" w:cs="Arial"/>
          <w:sz w:val="24"/>
          <w:szCs w:val="24"/>
        </w:rPr>
        <w:t>,</w:t>
      </w:r>
      <w:r w:rsidR="00AD62F8">
        <w:rPr>
          <w:rFonts w:ascii="Arial" w:hAnsi="Arial" w:cs="Arial"/>
          <w:sz w:val="24"/>
          <w:szCs w:val="24"/>
        </w:rPr>
        <w:t xml:space="preserve"> </w:t>
      </w:r>
      <w:r w:rsidR="00FA385D">
        <w:rPr>
          <w:rFonts w:ascii="Arial" w:hAnsi="Arial" w:cs="Arial"/>
          <w:sz w:val="24"/>
          <w:szCs w:val="24"/>
        </w:rPr>
        <w:t>replacing</w:t>
      </w:r>
      <w:r w:rsidR="00BA451F">
        <w:rPr>
          <w:rFonts w:ascii="Arial" w:hAnsi="Arial" w:cs="Arial"/>
          <w:sz w:val="24"/>
          <w:szCs w:val="24"/>
        </w:rPr>
        <w:t xml:space="preserve"> the prior </w:t>
      </w:r>
      <w:r w:rsidR="00FA385D">
        <w:rPr>
          <w:rFonts w:ascii="Arial" w:hAnsi="Arial" w:cs="Arial"/>
          <w:sz w:val="24"/>
          <w:szCs w:val="24"/>
        </w:rPr>
        <w:t>barrier that has failed</w:t>
      </w:r>
      <w:r w:rsidR="005B2E63">
        <w:rPr>
          <w:rFonts w:ascii="Arial" w:hAnsi="Arial" w:cs="Arial"/>
          <w:sz w:val="24"/>
          <w:szCs w:val="24"/>
        </w:rPr>
        <w:t>, in order</w:t>
      </w:r>
      <w:r w:rsidR="00FA385D">
        <w:rPr>
          <w:rFonts w:ascii="Arial" w:hAnsi="Arial" w:cs="Arial"/>
          <w:sz w:val="24"/>
          <w:szCs w:val="24"/>
        </w:rPr>
        <w:t xml:space="preserve"> </w:t>
      </w:r>
      <w:r w:rsidR="004B56F2">
        <w:rPr>
          <w:rFonts w:ascii="Arial" w:hAnsi="Arial" w:cs="Arial"/>
          <w:sz w:val="24"/>
          <w:szCs w:val="24"/>
        </w:rPr>
        <w:t xml:space="preserve">to keep the soil from further erosion while maintaining the current lake edge. We </w:t>
      </w:r>
      <w:r w:rsidR="00CD6269">
        <w:rPr>
          <w:rFonts w:ascii="Arial" w:hAnsi="Arial" w:cs="Arial"/>
          <w:sz w:val="24"/>
          <w:szCs w:val="24"/>
        </w:rPr>
        <w:t>sa</w:t>
      </w:r>
      <w:r w:rsidR="004B56F2">
        <w:rPr>
          <w:rFonts w:ascii="Arial" w:hAnsi="Arial" w:cs="Arial"/>
          <w:sz w:val="24"/>
          <w:szCs w:val="24"/>
        </w:rPr>
        <w:t xml:space="preserve">w </w:t>
      </w:r>
      <w:r w:rsidR="00CD6269">
        <w:rPr>
          <w:rFonts w:ascii="Arial" w:hAnsi="Arial" w:cs="Arial"/>
          <w:sz w:val="24"/>
          <w:szCs w:val="24"/>
        </w:rPr>
        <w:t xml:space="preserve">the Everlast </w:t>
      </w:r>
      <w:r w:rsidR="00A87E95">
        <w:rPr>
          <w:rFonts w:ascii="Arial" w:hAnsi="Arial" w:cs="Arial"/>
          <w:sz w:val="24"/>
          <w:szCs w:val="24"/>
        </w:rPr>
        <w:t>vinyl</w:t>
      </w:r>
      <w:r w:rsidR="004B56F2">
        <w:rPr>
          <w:rFonts w:ascii="Arial" w:hAnsi="Arial" w:cs="Arial"/>
          <w:sz w:val="24"/>
          <w:szCs w:val="24"/>
        </w:rPr>
        <w:t xml:space="preserve"> product on Cass Lake which is commonly used </w:t>
      </w:r>
      <w:r w:rsidR="00FB095C">
        <w:rPr>
          <w:rFonts w:ascii="Arial" w:hAnsi="Arial" w:cs="Arial"/>
          <w:sz w:val="24"/>
          <w:szCs w:val="24"/>
        </w:rPr>
        <w:t>near</w:t>
      </w:r>
      <w:r w:rsidR="004B56F2">
        <w:rPr>
          <w:rFonts w:ascii="Arial" w:hAnsi="Arial" w:cs="Arial"/>
          <w:sz w:val="24"/>
          <w:szCs w:val="24"/>
        </w:rPr>
        <w:t xml:space="preserve"> larger bodies of water and on golf courses.</w:t>
      </w:r>
      <w:r>
        <w:rPr>
          <w:rFonts w:ascii="Arial" w:hAnsi="Arial" w:cs="Arial"/>
          <w:sz w:val="24"/>
          <w:szCs w:val="24"/>
        </w:rPr>
        <w:t xml:space="preserve"> This withstands the elements better than a block wall and allows easy access to the water.</w:t>
      </w:r>
    </w:p>
    <w:p w14:paraId="70B9FBF2" w14:textId="6FE95C6E" w:rsidR="004B56F2" w:rsidRDefault="004B56F2" w:rsidP="004B56F2">
      <w:pPr>
        <w:pStyle w:val="ListParagraph"/>
        <w:numPr>
          <w:ilvl w:val="0"/>
          <w:numId w:val="4"/>
        </w:numPr>
        <w:rPr>
          <w:rFonts w:ascii="Arial" w:hAnsi="Arial" w:cs="Arial"/>
          <w:sz w:val="24"/>
          <w:szCs w:val="24"/>
        </w:rPr>
      </w:pPr>
      <w:r>
        <w:rPr>
          <w:rFonts w:ascii="Arial" w:hAnsi="Arial" w:cs="Arial"/>
          <w:sz w:val="24"/>
          <w:szCs w:val="24"/>
        </w:rPr>
        <w:t xml:space="preserve">The product is a piece of vinyl 20 inches wide by 7 inches deep and for our application will be </w:t>
      </w:r>
      <w:r w:rsidR="00A868B6">
        <w:rPr>
          <w:rFonts w:ascii="Arial" w:hAnsi="Arial" w:cs="Arial"/>
          <w:sz w:val="24"/>
          <w:szCs w:val="24"/>
        </w:rPr>
        <w:t xml:space="preserve">approximately </w:t>
      </w:r>
      <w:r>
        <w:rPr>
          <w:rFonts w:ascii="Arial" w:hAnsi="Arial" w:cs="Arial"/>
          <w:sz w:val="24"/>
          <w:szCs w:val="24"/>
        </w:rPr>
        <w:t xml:space="preserve">15 inches </w:t>
      </w:r>
      <w:r w:rsidR="006F4068">
        <w:rPr>
          <w:rFonts w:ascii="Arial" w:hAnsi="Arial" w:cs="Arial"/>
          <w:sz w:val="24"/>
          <w:szCs w:val="24"/>
        </w:rPr>
        <w:t>high</w:t>
      </w:r>
      <w:r w:rsidR="004D1106">
        <w:rPr>
          <w:rFonts w:ascii="Arial" w:hAnsi="Arial" w:cs="Arial"/>
          <w:sz w:val="24"/>
          <w:szCs w:val="24"/>
        </w:rPr>
        <w:t xml:space="preserve"> above ground</w:t>
      </w:r>
      <w:r>
        <w:rPr>
          <w:rFonts w:ascii="Arial" w:hAnsi="Arial" w:cs="Arial"/>
          <w:sz w:val="24"/>
          <w:szCs w:val="24"/>
        </w:rPr>
        <w:t xml:space="preserve"> with another </w:t>
      </w:r>
      <w:r w:rsidR="0003736B">
        <w:rPr>
          <w:rFonts w:ascii="Arial" w:hAnsi="Arial" w:cs="Arial"/>
          <w:sz w:val="24"/>
          <w:szCs w:val="24"/>
        </w:rPr>
        <w:t>3</w:t>
      </w:r>
      <w:r>
        <w:rPr>
          <w:rFonts w:ascii="Arial" w:hAnsi="Arial" w:cs="Arial"/>
          <w:sz w:val="24"/>
          <w:szCs w:val="24"/>
        </w:rPr>
        <w:t xml:space="preserve">0 inches pushed </w:t>
      </w:r>
      <w:r w:rsidR="008A614A">
        <w:rPr>
          <w:rFonts w:ascii="Arial" w:hAnsi="Arial" w:cs="Arial"/>
          <w:sz w:val="24"/>
          <w:szCs w:val="24"/>
        </w:rPr>
        <w:t xml:space="preserve">down </w:t>
      </w:r>
      <w:r>
        <w:rPr>
          <w:rFonts w:ascii="Arial" w:hAnsi="Arial" w:cs="Arial"/>
          <w:sz w:val="24"/>
          <w:szCs w:val="24"/>
        </w:rPr>
        <w:t>into the soil and held in place with tiebacks / deadheads.</w:t>
      </w:r>
      <w:r w:rsidR="008A614A">
        <w:rPr>
          <w:rFonts w:ascii="Arial" w:hAnsi="Arial" w:cs="Arial"/>
          <w:sz w:val="24"/>
          <w:szCs w:val="24"/>
        </w:rPr>
        <w:t xml:space="preserve"> A cap is placed on top to create a </w:t>
      </w:r>
      <w:r w:rsidR="00F75842">
        <w:rPr>
          <w:rFonts w:ascii="Arial" w:hAnsi="Arial" w:cs="Arial"/>
          <w:sz w:val="24"/>
          <w:szCs w:val="24"/>
        </w:rPr>
        <w:t>level</w:t>
      </w:r>
      <w:r w:rsidR="008A614A">
        <w:rPr>
          <w:rFonts w:ascii="Arial" w:hAnsi="Arial" w:cs="Arial"/>
          <w:sz w:val="24"/>
          <w:szCs w:val="24"/>
        </w:rPr>
        <w:t xml:space="preserve"> </w:t>
      </w:r>
      <w:r w:rsidR="002B3F2F">
        <w:rPr>
          <w:rFonts w:ascii="Arial" w:hAnsi="Arial" w:cs="Arial"/>
          <w:sz w:val="24"/>
          <w:szCs w:val="24"/>
        </w:rPr>
        <w:t xml:space="preserve">top </w:t>
      </w:r>
      <w:r w:rsidR="008A614A">
        <w:rPr>
          <w:rFonts w:ascii="Arial" w:hAnsi="Arial" w:cs="Arial"/>
          <w:sz w:val="24"/>
          <w:szCs w:val="24"/>
        </w:rPr>
        <w:t>surface.</w:t>
      </w:r>
      <w:r>
        <w:rPr>
          <w:rFonts w:ascii="Arial" w:hAnsi="Arial" w:cs="Arial"/>
          <w:sz w:val="24"/>
          <w:szCs w:val="24"/>
        </w:rPr>
        <w:t xml:space="preserve"> The product is </w:t>
      </w:r>
      <w:r w:rsidR="006F4068">
        <w:rPr>
          <w:rFonts w:ascii="Arial" w:hAnsi="Arial" w:cs="Arial"/>
          <w:sz w:val="24"/>
          <w:szCs w:val="24"/>
        </w:rPr>
        <w:t xml:space="preserve">natural </w:t>
      </w:r>
      <w:r>
        <w:rPr>
          <w:rFonts w:ascii="Arial" w:hAnsi="Arial" w:cs="Arial"/>
          <w:sz w:val="24"/>
          <w:szCs w:val="24"/>
        </w:rPr>
        <w:t>gray in color and has a 50-year warranty.</w:t>
      </w:r>
    </w:p>
    <w:p w14:paraId="2A037511" w14:textId="41FDEBC8" w:rsidR="004B56F2" w:rsidRDefault="004B56F2" w:rsidP="004B56F2">
      <w:pPr>
        <w:pStyle w:val="ListParagraph"/>
        <w:numPr>
          <w:ilvl w:val="0"/>
          <w:numId w:val="4"/>
        </w:numPr>
        <w:rPr>
          <w:rFonts w:ascii="Arial" w:hAnsi="Arial" w:cs="Arial"/>
          <w:sz w:val="24"/>
          <w:szCs w:val="24"/>
        </w:rPr>
      </w:pPr>
      <w:r>
        <w:rPr>
          <w:rFonts w:ascii="Arial" w:hAnsi="Arial" w:cs="Arial"/>
          <w:sz w:val="24"/>
          <w:szCs w:val="24"/>
        </w:rPr>
        <w:t xml:space="preserve">Behind the retaining wall, we will refill the soil that has eroded and reseed the </w:t>
      </w:r>
      <w:r w:rsidR="003E512D">
        <w:rPr>
          <w:rFonts w:ascii="Arial" w:hAnsi="Arial" w:cs="Arial"/>
          <w:sz w:val="24"/>
          <w:szCs w:val="24"/>
        </w:rPr>
        <w:t>grass</w:t>
      </w:r>
      <w:r>
        <w:rPr>
          <w:rFonts w:ascii="Arial" w:hAnsi="Arial" w:cs="Arial"/>
          <w:sz w:val="24"/>
          <w:szCs w:val="24"/>
        </w:rPr>
        <w:t>.</w:t>
      </w:r>
    </w:p>
    <w:p w14:paraId="61AED448" w14:textId="7B03720F" w:rsidR="004B56F2" w:rsidRDefault="004B56F2" w:rsidP="004B56F2">
      <w:pPr>
        <w:rPr>
          <w:rFonts w:ascii="Arial" w:hAnsi="Arial" w:cs="Arial"/>
          <w:sz w:val="24"/>
          <w:szCs w:val="24"/>
        </w:rPr>
      </w:pPr>
    </w:p>
    <w:p w14:paraId="4E3BB4AA" w14:textId="44969136" w:rsidR="00A771D6" w:rsidRDefault="00A771D6" w:rsidP="004B56F2">
      <w:pPr>
        <w:rPr>
          <w:rFonts w:ascii="Arial" w:hAnsi="Arial" w:cs="Arial"/>
          <w:b/>
          <w:bCs/>
        </w:rPr>
      </w:pPr>
      <w:r w:rsidRPr="00A771D6">
        <w:rPr>
          <w:rFonts w:ascii="Arial" w:hAnsi="Arial" w:cs="Arial"/>
          <w:b/>
          <w:bCs/>
        </w:rPr>
        <w:t xml:space="preserve">Big Sandy Lake </w:t>
      </w:r>
      <w:r>
        <w:rPr>
          <w:rFonts w:ascii="Arial" w:hAnsi="Arial" w:cs="Arial"/>
          <w:b/>
          <w:bCs/>
        </w:rPr>
        <w:t>Water Level</w:t>
      </w:r>
      <w:r w:rsidR="00181FBD">
        <w:rPr>
          <w:rFonts w:ascii="Arial" w:hAnsi="Arial" w:cs="Arial"/>
          <w:b/>
          <w:bCs/>
        </w:rPr>
        <w:t>s</w:t>
      </w:r>
      <w:r>
        <w:rPr>
          <w:rFonts w:ascii="Arial" w:hAnsi="Arial" w:cs="Arial"/>
          <w:b/>
          <w:bCs/>
        </w:rPr>
        <w:t>:</w:t>
      </w:r>
    </w:p>
    <w:p w14:paraId="2C8CC8F8" w14:textId="08851F02" w:rsidR="00A771D6" w:rsidRDefault="00CC4A50" w:rsidP="00A771D6">
      <w:pPr>
        <w:pStyle w:val="ListParagraph"/>
        <w:numPr>
          <w:ilvl w:val="0"/>
          <w:numId w:val="5"/>
        </w:numPr>
        <w:rPr>
          <w:rFonts w:ascii="Arial" w:hAnsi="Arial" w:cs="Arial"/>
        </w:rPr>
      </w:pPr>
      <w:r w:rsidRPr="00CC4A50">
        <w:rPr>
          <w:rFonts w:ascii="Arial" w:hAnsi="Arial" w:cs="Arial"/>
        </w:rPr>
        <w:t>Ordinary High Water (OHW</w:t>
      </w:r>
      <w:r w:rsidR="00E7363A">
        <w:rPr>
          <w:rFonts w:ascii="Arial" w:hAnsi="Arial" w:cs="Arial"/>
        </w:rPr>
        <w:t>L</w:t>
      </w:r>
      <w:r w:rsidRPr="00CC4A50">
        <w:rPr>
          <w:rFonts w:ascii="Arial" w:hAnsi="Arial" w:cs="Arial"/>
        </w:rPr>
        <w:t>) elevation: 1216.56 ft</w:t>
      </w:r>
    </w:p>
    <w:p w14:paraId="0CFA9CC5" w14:textId="76035555" w:rsidR="00181FBD" w:rsidRDefault="00000456" w:rsidP="005A7560">
      <w:pPr>
        <w:pStyle w:val="ListParagraph"/>
        <w:numPr>
          <w:ilvl w:val="0"/>
          <w:numId w:val="5"/>
        </w:numPr>
        <w:rPr>
          <w:rFonts w:ascii="Arial" w:hAnsi="Arial" w:cs="Arial"/>
        </w:rPr>
      </w:pPr>
      <w:r w:rsidRPr="00000456">
        <w:rPr>
          <w:rFonts w:ascii="Arial" w:hAnsi="Arial" w:cs="Arial"/>
        </w:rPr>
        <w:t xml:space="preserve">7/1/2021 </w:t>
      </w:r>
      <w:r>
        <w:rPr>
          <w:rFonts w:ascii="Arial" w:hAnsi="Arial" w:cs="Arial"/>
        </w:rPr>
        <w:t xml:space="preserve">= </w:t>
      </w:r>
      <w:r w:rsidRPr="00000456">
        <w:rPr>
          <w:rFonts w:ascii="Arial" w:hAnsi="Arial" w:cs="Arial"/>
        </w:rPr>
        <w:t>1216.13</w:t>
      </w:r>
      <w:r w:rsidR="0068023C">
        <w:rPr>
          <w:rFonts w:ascii="Arial" w:hAnsi="Arial" w:cs="Arial"/>
        </w:rPr>
        <w:t xml:space="preserve"> (shoreline photos taken)</w:t>
      </w:r>
    </w:p>
    <w:p w14:paraId="42D13E84" w14:textId="77777777" w:rsidR="003D4853" w:rsidRDefault="003D4853" w:rsidP="003D4853">
      <w:pPr>
        <w:rPr>
          <w:rFonts w:ascii="Arial" w:hAnsi="Arial" w:cs="Arial"/>
        </w:rPr>
      </w:pPr>
    </w:p>
    <w:p w14:paraId="021785D8" w14:textId="77777777" w:rsidR="00CD4A79" w:rsidRPr="00CD4A79" w:rsidRDefault="00CD4A79" w:rsidP="003D4853">
      <w:pPr>
        <w:rPr>
          <w:rFonts w:ascii="Arial" w:hAnsi="Arial" w:cs="Arial"/>
          <w:b/>
          <w:bCs/>
        </w:rPr>
      </w:pPr>
      <w:r w:rsidRPr="00CD4A79">
        <w:rPr>
          <w:rFonts w:ascii="Arial" w:hAnsi="Arial" w:cs="Arial"/>
          <w:b/>
          <w:bCs/>
        </w:rPr>
        <w:t>State DNR Permit not required:</w:t>
      </w:r>
    </w:p>
    <w:p w14:paraId="0F618E2C" w14:textId="4A721A33" w:rsidR="003D4853" w:rsidRPr="00EB0F71" w:rsidRDefault="00E7363A" w:rsidP="00EB0F71">
      <w:pPr>
        <w:rPr>
          <w:rFonts w:ascii="Arial" w:hAnsi="Arial" w:cs="Arial"/>
        </w:rPr>
      </w:pPr>
      <w:r w:rsidRPr="00EB0F71">
        <w:rPr>
          <w:rFonts w:ascii="Arial" w:hAnsi="Arial" w:cs="Arial"/>
        </w:rPr>
        <w:t>I contacted Hei</w:t>
      </w:r>
      <w:r w:rsidR="001B096F" w:rsidRPr="00EB0F71">
        <w:rPr>
          <w:rFonts w:ascii="Arial" w:hAnsi="Arial" w:cs="Arial"/>
        </w:rPr>
        <w:t>di</w:t>
      </w:r>
      <w:r w:rsidRPr="00EB0F71">
        <w:rPr>
          <w:rFonts w:ascii="Arial" w:hAnsi="Arial" w:cs="Arial"/>
        </w:rPr>
        <w:t xml:space="preserve"> Lindgren,</w:t>
      </w:r>
      <w:r w:rsidR="001B096F" w:rsidRPr="00EB0F71">
        <w:rPr>
          <w:rFonts w:ascii="Arial" w:hAnsi="Arial" w:cs="Arial"/>
        </w:rPr>
        <w:t xml:space="preserve"> DNR Hydrologist for Aitkin County to discuss</w:t>
      </w:r>
      <w:r w:rsidR="00CD4A79" w:rsidRPr="00EB0F71">
        <w:rPr>
          <w:rFonts w:ascii="Arial" w:hAnsi="Arial" w:cs="Arial"/>
        </w:rPr>
        <w:t xml:space="preserve"> and t</w:t>
      </w:r>
      <w:r w:rsidR="003D4853" w:rsidRPr="00EB0F71">
        <w:rPr>
          <w:rFonts w:ascii="Arial" w:hAnsi="Arial" w:cs="Arial"/>
        </w:rPr>
        <w:t>his is her email response: “</w:t>
      </w:r>
      <w:r w:rsidR="003D4853" w:rsidRPr="00EB0F71">
        <w:rPr>
          <w:rFonts w:ascii="Arial" w:hAnsi="Arial" w:cs="Arial"/>
        </w:rPr>
        <w:t>Hi Brenda,</w:t>
      </w:r>
    </w:p>
    <w:p w14:paraId="2C97D7DF" w14:textId="77777777" w:rsidR="003D4853" w:rsidRPr="00CD4A79" w:rsidRDefault="003D4853" w:rsidP="003D4853">
      <w:pPr>
        <w:rPr>
          <w:rFonts w:ascii="Arial" w:hAnsi="Arial" w:cs="Arial"/>
        </w:rPr>
      </w:pPr>
    </w:p>
    <w:p w14:paraId="58414E17" w14:textId="77777777" w:rsidR="003D4853" w:rsidRPr="00CD4A79" w:rsidRDefault="003D4853" w:rsidP="003D4853">
      <w:pPr>
        <w:rPr>
          <w:rFonts w:ascii="Arial" w:hAnsi="Arial" w:cs="Arial"/>
        </w:rPr>
      </w:pPr>
      <w:r w:rsidRPr="00CD4A79">
        <w:rPr>
          <w:rFonts w:ascii="Arial" w:hAnsi="Arial" w:cs="Arial"/>
        </w:rPr>
        <w:lastRenderedPageBreak/>
        <w:t xml:space="preserve">Thank you for calling and discussing your project in more detail.   We discussed the location of the retaining wall in more detail.  If the retaining wall was installed on the land side of the stakes, the wall would be above the Ordinary </w:t>
      </w:r>
      <w:proofErr w:type="gramStart"/>
      <w:r w:rsidRPr="00CD4A79">
        <w:rPr>
          <w:rFonts w:ascii="Arial" w:hAnsi="Arial" w:cs="Arial"/>
        </w:rPr>
        <w:t>High Water</w:t>
      </w:r>
      <w:proofErr w:type="gramEnd"/>
      <w:r w:rsidRPr="00CD4A79">
        <w:rPr>
          <w:rFonts w:ascii="Arial" w:hAnsi="Arial" w:cs="Arial"/>
        </w:rPr>
        <w:t xml:space="preserve"> Level (OHWL) and not in DNR’s jurisdiction.  A DNR permit would not be needed.  Some of the stakes are circled in the picture below which was taken on July 1, 2021.   Water levels were approximately 1216.4 feet on July 1, </w:t>
      </w:r>
      <w:proofErr w:type="gramStart"/>
      <w:r w:rsidRPr="00CD4A79">
        <w:rPr>
          <w:rFonts w:ascii="Arial" w:hAnsi="Arial" w:cs="Arial"/>
        </w:rPr>
        <w:t>2021</w:t>
      </w:r>
      <w:proofErr w:type="gramEnd"/>
      <w:r w:rsidRPr="00CD4A79">
        <w:rPr>
          <w:rFonts w:ascii="Arial" w:hAnsi="Arial" w:cs="Arial"/>
        </w:rPr>
        <w:t xml:space="preserve"> and the OHWL is 1216.56 feet (NGVD29 datum).  As you were planning, contacting Aitkin County Planning and Zoning for their requirements and permits is the next step.  </w:t>
      </w:r>
    </w:p>
    <w:p w14:paraId="5C5DBE84" w14:textId="77777777" w:rsidR="003D4853" w:rsidRPr="00CD4A79" w:rsidRDefault="003D4853" w:rsidP="003D4853">
      <w:pPr>
        <w:rPr>
          <w:rFonts w:ascii="Arial" w:hAnsi="Arial" w:cs="Arial"/>
        </w:rPr>
      </w:pPr>
    </w:p>
    <w:p w14:paraId="1362B8F4" w14:textId="77777777" w:rsidR="003D4853" w:rsidRPr="00CD4A79" w:rsidRDefault="003D4853" w:rsidP="003D4853">
      <w:pPr>
        <w:rPr>
          <w:rFonts w:ascii="Arial" w:hAnsi="Arial" w:cs="Arial"/>
        </w:rPr>
      </w:pPr>
      <w:r w:rsidRPr="00CD4A79">
        <w:rPr>
          <w:rFonts w:ascii="Arial" w:hAnsi="Arial" w:cs="Arial"/>
        </w:rPr>
        <w:t>Please feel free to contact me with any further questions.</w:t>
      </w:r>
    </w:p>
    <w:p w14:paraId="4D5E2ACD" w14:textId="77777777" w:rsidR="003D4853" w:rsidRPr="00CD4A79" w:rsidRDefault="003D4853" w:rsidP="003D4853">
      <w:pPr>
        <w:rPr>
          <w:rFonts w:ascii="Arial" w:hAnsi="Arial" w:cs="Arial"/>
        </w:rPr>
      </w:pPr>
    </w:p>
    <w:p w14:paraId="309CE339" w14:textId="77777777" w:rsidR="003D4853" w:rsidRPr="00CD4A79" w:rsidRDefault="003D4853" w:rsidP="003D4853">
      <w:pPr>
        <w:rPr>
          <w:rFonts w:ascii="Arial" w:hAnsi="Arial" w:cs="Arial"/>
        </w:rPr>
      </w:pPr>
      <w:r w:rsidRPr="00CD4A79">
        <w:rPr>
          <w:rFonts w:ascii="Arial" w:hAnsi="Arial" w:cs="Arial"/>
        </w:rPr>
        <w:t>Thank you,</w:t>
      </w:r>
    </w:p>
    <w:p w14:paraId="0DC5D900" w14:textId="77777777" w:rsidR="003D4853" w:rsidRPr="00CD4A79" w:rsidRDefault="003D4853" w:rsidP="003D4853">
      <w:pPr>
        <w:rPr>
          <w:rFonts w:ascii="Arial" w:hAnsi="Arial" w:cs="Arial"/>
        </w:rPr>
      </w:pPr>
      <w:r w:rsidRPr="00CD4A79">
        <w:rPr>
          <w:rFonts w:ascii="Arial" w:hAnsi="Arial" w:cs="Arial"/>
        </w:rPr>
        <w:t>Heidi</w:t>
      </w:r>
    </w:p>
    <w:p w14:paraId="78ED9443" w14:textId="0CAF92C8" w:rsidR="00E7363A" w:rsidRPr="00EB0F71" w:rsidRDefault="00E7363A" w:rsidP="00EB0F71">
      <w:pPr>
        <w:rPr>
          <w:rFonts w:ascii="Arial" w:hAnsi="Arial" w:cs="Arial"/>
        </w:rPr>
      </w:pPr>
    </w:p>
    <w:p w14:paraId="3B325141" w14:textId="63D62384" w:rsidR="005A7560" w:rsidRPr="00CC4A50" w:rsidRDefault="00E67E8D" w:rsidP="004B56F2">
      <w:pPr>
        <w:rPr>
          <w:rFonts w:ascii="Arial" w:hAnsi="Arial" w:cs="Arial"/>
          <w:sz w:val="24"/>
          <w:szCs w:val="24"/>
        </w:rPr>
      </w:pPr>
      <w:r>
        <w:rPr>
          <w:rFonts w:ascii="Arial" w:hAnsi="Arial" w:cs="Arial"/>
          <w:sz w:val="24"/>
          <w:szCs w:val="24"/>
        </w:rPr>
        <w:t>A</w:t>
      </w:r>
      <w:r w:rsidR="005A7560">
        <w:rPr>
          <w:rFonts w:ascii="Arial" w:hAnsi="Arial" w:cs="Arial"/>
          <w:sz w:val="24"/>
          <w:szCs w:val="24"/>
        </w:rPr>
        <w:t>ttach</w:t>
      </w:r>
      <w:r>
        <w:rPr>
          <w:rFonts w:ascii="Arial" w:hAnsi="Arial" w:cs="Arial"/>
          <w:sz w:val="24"/>
          <w:szCs w:val="24"/>
        </w:rPr>
        <w:t>ed</w:t>
      </w:r>
      <w:r w:rsidR="005A7560">
        <w:rPr>
          <w:rFonts w:ascii="Arial" w:hAnsi="Arial" w:cs="Arial"/>
          <w:sz w:val="24"/>
          <w:szCs w:val="24"/>
        </w:rPr>
        <w:t xml:space="preserve"> photos show the </w:t>
      </w:r>
      <w:r w:rsidR="00FC3829">
        <w:rPr>
          <w:rFonts w:ascii="Arial" w:hAnsi="Arial" w:cs="Arial"/>
          <w:sz w:val="24"/>
          <w:szCs w:val="24"/>
        </w:rPr>
        <w:t>project site</w:t>
      </w:r>
      <w:r w:rsidR="005A7560">
        <w:rPr>
          <w:rFonts w:ascii="Arial" w:hAnsi="Arial" w:cs="Arial"/>
          <w:sz w:val="24"/>
          <w:szCs w:val="24"/>
        </w:rPr>
        <w:t xml:space="preserve"> from various angles taken on July 1, </w:t>
      </w:r>
      <w:proofErr w:type="gramStart"/>
      <w:r w:rsidR="005A7560">
        <w:rPr>
          <w:rFonts w:ascii="Arial" w:hAnsi="Arial" w:cs="Arial"/>
          <w:sz w:val="24"/>
          <w:szCs w:val="24"/>
        </w:rPr>
        <w:t>2021</w:t>
      </w:r>
      <w:proofErr w:type="gramEnd"/>
      <w:r w:rsidR="005A7560">
        <w:rPr>
          <w:rFonts w:ascii="Arial" w:hAnsi="Arial" w:cs="Arial"/>
          <w:sz w:val="24"/>
          <w:szCs w:val="24"/>
        </w:rPr>
        <w:t xml:space="preserve"> when the lake was at Ordinary High Water level. They show the two rows of stakes remaining from the prior retaining barrier. The new material will go in the same location</w:t>
      </w:r>
      <w:r w:rsidR="00973495">
        <w:rPr>
          <w:rFonts w:ascii="Arial" w:hAnsi="Arial" w:cs="Arial"/>
          <w:sz w:val="24"/>
          <w:szCs w:val="24"/>
        </w:rPr>
        <w:t xml:space="preserve"> as the prior one</w:t>
      </w:r>
      <w:r w:rsidR="00FC3B20">
        <w:rPr>
          <w:rFonts w:ascii="Arial" w:hAnsi="Arial" w:cs="Arial"/>
          <w:sz w:val="24"/>
          <w:szCs w:val="24"/>
        </w:rPr>
        <w:t xml:space="preserve"> (40 feet </w:t>
      </w:r>
      <w:r w:rsidR="005D71AB">
        <w:rPr>
          <w:rFonts w:ascii="Arial" w:hAnsi="Arial" w:cs="Arial"/>
          <w:sz w:val="24"/>
          <w:szCs w:val="24"/>
        </w:rPr>
        <w:t>from outside of one dock to the outside of the other dock</w:t>
      </w:r>
      <w:r w:rsidR="00525008">
        <w:rPr>
          <w:rFonts w:ascii="Arial" w:hAnsi="Arial" w:cs="Arial"/>
          <w:sz w:val="24"/>
          <w:szCs w:val="24"/>
        </w:rPr>
        <w:t>)</w:t>
      </w:r>
      <w:r w:rsidR="00281494">
        <w:rPr>
          <w:rFonts w:ascii="Arial" w:hAnsi="Arial" w:cs="Arial"/>
          <w:sz w:val="24"/>
          <w:szCs w:val="24"/>
        </w:rPr>
        <w:t xml:space="preserve">. Also attached are a </w:t>
      </w:r>
      <w:r w:rsidR="00E80F63">
        <w:rPr>
          <w:rFonts w:ascii="Arial" w:hAnsi="Arial" w:cs="Arial"/>
          <w:sz w:val="24"/>
          <w:szCs w:val="24"/>
        </w:rPr>
        <w:t>technical document of the vinyl sheet piling product and a drawing from the contractor</w:t>
      </w:r>
      <w:r w:rsidR="009C4F05">
        <w:rPr>
          <w:rFonts w:ascii="Arial" w:hAnsi="Arial" w:cs="Arial"/>
          <w:sz w:val="24"/>
          <w:szCs w:val="24"/>
        </w:rPr>
        <w:t xml:space="preserve"> and an example of an installed vinyl wall from the company website.</w:t>
      </w:r>
    </w:p>
    <w:sectPr w:rsidR="005A7560" w:rsidRPr="00CC4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B7D"/>
    <w:multiLevelType w:val="hybridMultilevel"/>
    <w:tmpl w:val="BCD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54F5E"/>
    <w:multiLevelType w:val="hybridMultilevel"/>
    <w:tmpl w:val="01C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56598"/>
    <w:multiLevelType w:val="hybridMultilevel"/>
    <w:tmpl w:val="A5B2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56987"/>
    <w:multiLevelType w:val="hybridMultilevel"/>
    <w:tmpl w:val="7F7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C0"/>
    <w:rsid w:val="00000456"/>
    <w:rsid w:val="00017F8C"/>
    <w:rsid w:val="0003736B"/>
    <w:rsid w:val="00042EE8"/>
    <w:rsid w:val="0006169B"/>
    <w:rsid w:val="000E7436"/>
    <w:rsid w:val="001178D7"/>
    <w:rsid w:val="00152BA2"/>
    <w:rsid w:val="00181FBD"/>
    <w:rsid w:val="001B096F"/>
    <w:rsid w:val="001E17C3"/>
    <w:rsid w:val="00230978"/>
    <w:rsid w:val="002617F8"/>
    <w:rsid w:val="00281494"/>
    <w:rsid w:val="002A7B3B"/>
    <w:rsid w:val="002B3F2F"/>
    <w:rsid w:val="002D3803"/>
    <w:rsid w:val="002E1AC5"/>
    <w:rsid w:val="00383B70"/>
    <w:rsid w:val="003D4853"/>
    <w:rsid w:val="003E512D"/>
    <w:rsid w:val="003E779B"/>
    <w:rsid w:val="00471018"/>
    <w:rsid w:val="004B56F2"/>
    <w:rsid w:val="004D1106"/>
    <w:rsid w:val="004F6759"/>
    <w:rsid w:val="00525008"/>
    <w:rsid w:val="0052711E"/>
    <w:rsid w:val="005A7560"/>
    <w:rsid w:val="005B2E63"/>
    <w:rsid w:val="005C5BDE"/>
    <w:rsid w:val="005D71AB"/>
    <w:rsid w:val="005F7C59"/>
    <w:rsid w:val="0068023C"/>
    <w:rsid w:val="006902C8"/>
    <w:rsid w:val="00691819"/>
    <w:rsid w:val="00692B07"/>
    <w:rsid w:val="006F4068"/>
    <w:rsid w:val="007B229A"/>
    <w:rsid w:val="008148D0"/>
    <w:rsid w:val="00823E3F"/>
    <w:rsid w:val="00893643"/>
    <w:rsid w:val="008A52C0"/>
    <w:rsid w:val="008A614A"/>
    <w:rsid w:val="00973495"/>
    <w:rsid w:val="009A6880"/>
    <w:rsid w:val="009C4F05"/>
    <w:rsid w:val="009E7899"/>
    <w:rsid w:val="00A771D6"/>
    <w:rsid w:val="00A868B6"/>
    <w:rsid w:val="00A87E95"/>
    <w:rsid w:val="00AD62F8"/>
    <w:rsid w:val="00B31425"/>
    <w:rsid w:val="00B355DB"/>
    <w:rsid w:val="00BA451F"/>
    <w:rsid w:val="00BF0758"/>
    <w:rsid w:val="00C43D5E"/>
    <w:rsid w:val="00CC4A50"/>
    <w:rsid w:val="00CD4A79"/>
    <w:rsid w:val="00CD6269"/>
    <w:rsid w:val="00DD2078"/>
    <w:rsid w:val="00E416FC"/>
    <w:rsid w:val="00E67E8D"/>
    <w:rsid w:val="00E7363A"/>
    <w:rsid w:val="00E80F63"/>
    <w:rsid w:val="00EB0F71"/>
    <w:rsid w:val="00EC4FF7"/>
    <w:rsid w:val="00F75842"/>
    <w:rsid w:val="00FA385D"/>
    <w:rsid w:val="00FB095C"/>
    <w:rsid w:val="00FC1C63"/>
    <w:rsid w:val="00FC3829"/>
    <w:rsid w:val="00FC3B20"/>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2773"/>
  <w15:chartTrackingRefBased/>
  <w15:docId w15:val="{5699D797-1E6D-4667-B6AC-E2C783A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8589">
      <w:bodyDiv w:val="1"/>
      <w:marLeft w:val="0"/>
      <w:marRight w:val="0"/>
      <w:marTop w:val="0"/>
      <w:marBottom w:val="0"/>
      <w:divBdr>
        <w:top w:val="none" w:sz="0" w:space="0" w:color="auto"/>
        <w:left w:val="none" w:sz="0" w:space="0" w:color="auto"/>
        <w:bottom w:val="none" w:sz="0" w:space="0" w:color="auto"/>
        <w:right w:val="none" w:sz="0" w:space="0" w:color="auto"/>
      </w:divBdr>
    </w:div>
    <w:div w:id="260576525">
      <w:bodyDiv w:val="1"/>
      <w:marLeft w:val="0"/>
      <w:marRight w:val="0"/>
      <w:marTop w:val="0"/>
      <w:marBottom w:val="0"/>
      <w:divBdr>
        <w:top w:val="none" w:sz="0" w:space="0" w:color="auto"/>
        <w:left w:val="none" w:sz="0" w:space="0" w:color="auto"/>
        <w:bottom w:val="none" w:sz="0" w:space="0" w:color="auto"/>
        <w:right w:val="none" w:sz="0" w:space="0" w:color="auto"/>
      </w:divBdr>
    </w:div>
    <w:div w:id="1296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Dammann</dc:creator>
  <cp:keywords/>
  <dc:description/>
  <cp:lastModifiedBy>Brenda Dammann</cp:lastModifiedBy>
  <cp:revision>2</cp:revision>
  <dcterms:created xsi:type="dcterms:W3CDTF">2021-07-16T19:12:00Z</dcterms:created>
  <dcterms:modified xsi:type="dcterms:W3CDTF">2021-07-16T19:12:00Z</dcterms:modified>
</cp:coreProperties>
</file>