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840" w:rsidRDefault="00634840">
      <w:r>
        <w:t>ATTACHMENT A</w:t>
      </w:r>
    </w:p>
    <w:p w:rsidR="00634840" w:rsidRDefault="00634840">
      <w:r>
        <w:t>The decking indicated by the arrow must be removed.  This impervious area is not allowed.</w:t>
      </w:r>
    </w:p>
    <w:p w:rsidR="00634840" w:rsidRDefault="00634840"/>
    <w:p w:rsidR="000F1757" w:rsidRDefault="002707E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1267460</wp:posOffset>
                </wp:positionV>
                <wp:extent cx="2409825" cy="1600200"/>
                <wp:effectExtent l="38100" t="0" r="28575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9825" cy="16002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D90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01.25pt;margin-top:99.8pt;width:189.75pt;height:12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" strokecolor="#00b0f0" strokeweight="2pt">
                <v:stroke endarrow="block" joinstyle="miter"/>
              </v:shape>
            </w:pict>
          </mc:Fallback>
        </mc:AlternateContent>
      </w:r>
      <w:r w:rsidR="00634840">
        <w:rPr>
          <w:noProof/>
        </w:rPr>
        <w:drawing>
          <wp:inline distT="0" distB="0" distL="0" distR="0" wp14:anchorId="1DCE4975" wp14:editId="0DE4E04E">
            <wp:extent cx="3493008" cy="3657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93008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4840" w:rsidRDefault="00634840"/>
    <w:sectPr w:rsidR="00634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840"/>
    <w:rsid w:val="000F1757"/>
    <w:rsid w:val="002707E4"/>
    <w:rsid w:val="00634840"/>
    <w:rsid w:val="0083021A"/>
    <w:rsid w:val="00AD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DB8CD"/>
  <w15:chartTrackingRefBased/>
  <w15:docId w15:val="{62A7766E-AC98-44EA-80BC-8EF37845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Sovde</dc:creator>
  <cp:keywords/>
  <dc:description/>
  <cp:lastModifiedBy>Becky Sovde</cp:lastModifiedBy>
  <cp:revision>4</cp:revision>
  <dcterms:created xsi:type="dcterms:W3CDTF">2019-09-10T15:52:00Z</dcterms:created>
  <dcterms:modified xsi:type="dcterms:W3CDTF">2019-09-10T15:58:00Z</dcterms:modified>
</cp:coreProperties>
</file>